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1625B2">
        <w:rPr>
          <w:rFonts w:ascii="Times New Roman" w:eastAsia="Times New Roman" w:hAnsi="Times New Roman" w:cs="Times New Roman"/>
          <w:b/>
          <w:sz w:val="21"/>
        </w:rPr>
        <w:t xml:space="preserve"> по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91459E">
        <w:rPr>
          <w:rFonts w:ascii="Times New Roman" w:eastAsia="Times New Roman" w:hAnsi="Times New Roman" w:cs="Times New Roman"/>
          <w:b/>
          <w:sz w:val="21"/>
        </w:rPr>
        <w:t xml:space="preserve"> МБДОУ № 79 «Пчёлка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1625B2" w:rsidRDefault="001625B2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sz w:val="21"/>
        </w:rPr>
      </w:pPr>
    </w:p>
    <w:p w:rsidR="003E2AC3" w:rsidRDefault="00FC135A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</w:t>
      </w:r>
      <w:r w:rsidR="00555B16">
        <w:rPr>
          <w:rFonts w:ascii="Times New Roman" w:eastAsia="Times New Roman" w:hAnsi="Times New Roman" w:cs="Times New Roman"/>
          <w:sz w:val="21"/>
        </w:rPr>
        <w:t xml:space="preserve">          «___ »____________20</w:t>
      </w:r>
      <w:r w:rsidR="009B2F35">
        <w:rPr>
          <w:rFonts w:ascii="Times New Roman" w:eastAsia="Times New Roman" w:hAnsi="Times New Roman" w:cs="Times New Roman"/>
          <w:sz w:val="21"/>
        </w:rPr>
        <w:t>22</w:t>
      </w:r>
      <w:r w:rsidR="00555B16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1625B2" w:rsidRDefault="001625B2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</w:p>
    <w:p w:rsidR="001625B2" w:rsidRDefault="001625B2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</w:p>
    <w:p w:rsidR="003E2AC3" w:rsidRPr="00BA7424" w:rsidRDefault="00FC135A" w:rsidP="00BA7424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proofErr w:type="gramStart"/>
      <w:r w:rsidRPr="00BA7424">
        <w:rPr>
          <w:rFonts w:ascii="Times New Roman" w:eastAsia="Times New Roman" w:hAnsi="Times New Roman" w:cs="Times New Roman"/>
          <w:sz w:val="21"/>
          <w:szCs w:val="21"/>
        </w:rPr>
        <w:t>Муниципальное бюджетное  дошкольное образовател</w:t>
      </w:r>
      <w:r w:rsidR="009B2F35" w:rsidRPr="00BA7424">
        <w:rPr>
          <w:rFonts w:ascii="Times New Roman" w:eastAsia="Times New Roman" w:hAnsi="Times New Roman" w:cs="Times New Roman"/>
          <w:sz w:val="21"/>
          <w:szCs w:val="21"/>
        </w:rPr>
        <w:t>ьное учреждение детский сад № 79 «Пчёлка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>», именуемое в дальне</w:t>
      </w:r>
      <w:r w:rsidR="007343B4" w:rsidRPr="00BA7424">
        <w:rPr>
          <w:rFonts w:ascii="Times New Roman" w:eastAsia="Times New Roman" w:hAnsi="Times New Roman" w:cs="Times New Roman"/>
          <w:sz w:val="21"/>
          <w:szCs w:val="21"/>
        </w:rPr>
        <w:t xml:space="preserve">йшем «Исполнитель»,  в лице 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заведующего </w:t>
      </w:r>
      <w:proofErr w:type="spellStart"/>
      <w:r w:rsidRPr="00BA7424">
        <w:rPr>
          <w:rFonts w:ascii="Times New Roman" w:eastAsia="Times New Roman" w:hAnsi="Times New Roman" w:cs="Times New Roman"/>
          <w:sz w:val="21"/>
          <w:szCs w:val="21"/>
        </w:rPr>
        <w:t>Гадеевой</w:t>
      </w:r>
      <w:proofErr w:type="spellEnd"/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 Елены Борисовны, действующей на основании Устава, </w:t>
      </w:r>
      <w:r w:rsidR="00BA7424" w:rsidRPr="00BA7424">
        <w:rPr>
          <w:rFonts w:ascii="Arial" w:hAnsi="Arial" w:cs="Arial"/>
          <w:color w:val="000000" w:themeColor="text1"/>
          <w:sz w:val="21"/>
          <w:szCs w:val="21"/>
        </w:rPr>
        <w:t xml:space="preserve">№ 748786от 28.02.2022 г. 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закона РФ от 29.12.2012 г №273 –ФЗ «Об образовании», </w:t>
      </w:r>
      <w:r w:rsidR="00F95024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Постановления Правительства РФ «Об утверждении правил об оказании платных образовательных услуг» от 15.08.2015 г №706,</w:t>
      </w:r>
      <w:r w:rsidR="00F95024" w:rsidRPr="00BA7424"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Положения о порядке предоставления платных образовательных услуг муниципальными образовательными учреждениями</w:t>
      </w:r>
      <w:proofErr w:type="gramEnd"/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городского округа Мытищи Московской области от 09.01.2019 г</w:t>
      </w:r>
      <w:r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№04,</w:t>
      </w:r>
      <w:r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«Положения  о платных дополнительных образовательных  у</w:t>
      </w:r>
      <w:r w:rsidR="009B2F35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>слугах МБД</w:t>
      </w:r>
      <w:r w:rsidR="00F95024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>ОУ № 79 «Пчёлка</w:t>
      </w:r>
      <w:r w:rsidR="009B2F35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» от </w:t>
      </w:r>
      <w:r w:rsidR="001B7CF7" w:rsidRPr="001B7CF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08</w:t>
      </w:r>
      <w:r w:rsidR="009B2F35" w:rsidRPr="001B7CF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.04.2022</w:t>
      </w:r>
      <w:r w:rsidR="009D700B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г. 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9D700B" w:rsidP="009D700B">
      <w:pPr>
        <w:spacing w:after="0" w:line="248" w:lineRule="auto"/>
        <w:ind w:left="720" w:right="2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1. 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Default="00FC135A" w:rsidP="00092378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Исполнитель обязуется предоставлять образовательные услуги в </w:t>
      </w:r>
      <w:r w:rsidRPr="001D07EF">
        <w:rPr>
          <w:rFonts w:ascii="Times New Roman" w:eastAsia="Times New Roman" w:hAnsi="Times New Roman" w:cs="Times New Roman"/>
          <w:b/>
          <w:sz w:val="21"/>
        </w:rPr>
        <w:t>очной форме</w:t>
      </w:r>
      <w:r>
        <w:rPr>
          <w:rFonts w:ascii="Times New Roman" w:eastAsia="Times New Roman" w:hAnsi="Times New Roman" w:cs="Times New Roman"/>
          <w:sz w:val="21"/>
        </w:rPr>
        <w:t>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9B2F35">
        <w:rPr>
          <w:rFonts w:ascii="Times New Roman" w:eastAsia="Times New Roman" w:hAnsi="Times New Roman" w:cs="Times New Roman"/>
          <w:b/>
          <w:sz w:val="21"/>
          <w:u w:val="single"/>
        </w:rPr>
        <w:t xml:space="preserve">с </w:t>
      </w:r>
      <w:r w:rsidR="00E510BE">
        <w:rPr>
          <w:rFonts w:ascii="Times New Roman" w:eastAsia="Times New Roman" w:hAnsi="Times New Roman" w:cs="Times New Roman"/>
          <w:b/>
          <w:sz w:val="21"/>
          <w:u w:val="single"/>
        </w:rPr>
        <w:t>19.09</w:t>
      </w:r>
      <w:r w:rsidR="009D700B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9B2F35">
        <w:rPr>
          <w:rFonts w:ascii="Times New Roman" w:eastAsia="Times New Roman" w:hAnsi="Times New Roman" w:cs="Times New Roman"/>
          <w:b/>
          <w:sz w:val="21"/>
          <w:u w:val="single"/>
        </w:rPr>
        <w:t>22</w:t>
      </w:r>
      <w:r w:rsidR="004159C9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9D700B">
        <w:rPr>
          <w:rFonts w:ascii="Times New Roman" w:eastAsia="Times New Roman" w:hAnsi="Times New Roman" w:cs="Times New Roman"/>
          <w:b/>
          <w:sz w:val="21"/>
          <w:u w:val="single"/>
        </w:rPr>
        <w:t>г. по 31.05.202</w:t>
      </w:r>
      <w:r w:rsidR="00E510BE">
        <w:rPr>
          <w:rFonts w:ascii="Times New Roman" w:eastAsia="Times New Roman" w:hAnsi="Times New Roman" w:cs="Times New Roman"/>
          <w:b/>
          <w:sz w:val="21"/>
          <w:u w:val="single"/>
        </w:rPr>
        <w:t>3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092378">
        <w:rPr>
          <w:rFonts w:ascii="Times New Roman" w:eastAsia="Times New Roman" w:hAnsi="Times New Roman" w:cs="Times New Roman"/>
          <w:sz w:val="21"/>
        </w:rPr>
        <w:t>., в кружке</w:t>
      </w:r>
      <w:r w:rsidR="00E510BE">
        <w:rPr>
          <w:rFonts w:ascii="Times New Roman" w:eastAsia="Times New Roman" w:hAnsi="Times New Roman" w:cs="Times New Roman"/>
          <w:sz w:val="21"/>
        </w:rPr>
        <w:t xml:space="preserve"> художественно – эстетического развития</w:t>
      </w:r>
      <w:r>
        <w:rPr>
          <w:rFonts w:ascii="Times New Roman" w:eastAsia="Times New Roman" w:hAnsi="Times New Roman" w:cs="Times New Roman"/>
          <w:sz w:val="21"/>
        </w:rPr>
        <w:t>:</w:t>
      </w:r>
    </w:p>
    <w:p w:rsidR="00092378" w:rsidRPr="00092378" w:rsidRDefault="00092378" w:rsidP="00092378">
      <w:pPr>
        <w:tabs>
          <w:tab w:val="left" w:pos="452"/>
        </w:tabs>
        <w:spacing w:after="0" w:line="248" w:lineRule="auto"/>
        <w:ind w:left="426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7C7DE7" w:rsidRPr="009D0315" w:rsidRDefault="004F7485" w:rsidP="008804B6">
      <w:pPr>
        <w:numPr>
          <w:ilvl w:val="0"/>
          <w:numId w:val="4"/>
        </w:numPr>
        <w:tabs>
          <w:tab w:val="left" w:pos="452"/>
        </w:tabs>
        <w:spacing w:after="0" w:line="248" w:lineRule="auto"/>
        <w:ind w:left="426" w:right="20" w:firstLine="414"/>
        <w:jc w:val="both"/>
        <w:rPr>
          <w:rFonts w:ascii="Times New Roman" w:eastAsia="Times New Roman" w:hAnsi="Times New Roman" w:cs="Times New Roman"/>
          <w:color w:val="FF0000"/>
          <w:sz w:val="21"/>
        </w:rPr>
      </w:pPr>
      <w:r w:rsidRPr="008804B6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Кружок «</w:t>
      </w:r>
      <w:r w:rsidR="001B3F5E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Волшебное тесто</w:t>
      </w:r>
      <w:r w:rsidRPr="008804B6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»</w:t>
      </w:r>
      <w:r w:rsidRPr="00C351A9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 w:rsidR="008804B6" w:rsidRPr="00C351A9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Программа </w:t>
      </w:r>
      <w:r w:rsidR="00C351A9" w:rsidRPr="00E510BE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«</w:t>
      </w:r>
      <w:r w:rsidR="001B3F5E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Чудо мастерская</w:t>
      </w:r>
      <w:r w:rsidR="00C351A9" w:rsidRPr="00E510BE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» </w:t>
      </w:r>
      <w:proofErr w:type="spellStart"/>
      <w:r w:rsidR="00E510BE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О.</w:t>
      </w:r>
      <w:r w:rsidR="001B3F5E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А.Соболева</w:t>
      </w:r>
      <w:proofErr w:type="spellEnd"/>
    </w:p>
    <w:p w:rsidR="003E2AC3" w:rsidRPr="007C7DE7" w:rsidRDefault="007C7DE7" w:rsidP="007C7DE7">
      <w:pPr>
        <w:tabs>
          <w:tab w:val="left" w:pos="452"/>
        </w:tabs>
        <w:spacing w:after="0" w:line="248" w:lineRule="auto"/>
        <w:ind w:left="426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 w:rsidR="00FC135A" w:rsidRPr="007C7DE7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 w:rsidP="00F70A2F">
      <w:pPr>
        <w:numPr>
          <w:ilvl w:val="0"/>
          <w:numId w:val="6"/>
        </w:numPr>
        <w:tabs>
          <w:tab w:val="left" w:pos="445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CC2F96" w:rsidRDefault="00CC2F96" w:rsidP="00092378">
      <w:pPr>
        <w:spacing w:after="0" w:line="256" w:lineRule="auto"/>
        <w:ind w:right="2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 w:rsidP="00F70A2F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F70A2F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AB528C">
        <w:rPr>
          <w:rFonts w:ascii="Times New Roman" w:eastAsia="Times New Roman" w:hAnsi="Times New Roman" w:cs="Times New Roman"/>
          <w:b/>
          <w:sz w:val="21"/>
        </w:rPr>
        <w:t xml:space="preserve">Своевременно до </w:t>
      </w:r>
      <w:r w:rsidR="009D700B" w:rsidRPr="00AB528C">
        <w:rPr>
          <w:rFonts w:ascii="Times New Roman" w:eastAsia="Times New Roman" w:hAnsi="Times New Roman" w:cs="Times New Roman"/>
          <w:b/>
          <w:sz w:val="21"/>
        </w:rPr>
        <w:t>05</w:t>
      </w:r>
      <w:r w:rsidRPr="00AB528C">
        <w:rPr>
          <w:rFonts w:ascii="Times New Roman" w:eastAsia="Times New Roman" w:hAnsi="Times New Roman" w:cs="Times New Roman"/>
          <w:b/>
          <w:sz w:val="21"/>
        </w:rPr>
        <w:t xml:space="preserve"> числа</w:t>
      </w:r>
      <w:r>
        <w:rPr>
          <w:rFonts w:ascii="Times New Roman" w:eastAsia="Times New Roman" w:hAnsi="Times New Roman" w:cs="Times New Roman"/>
          <w:sz w:val="21"/>
        </w:rPr>
        <w:t xml:space="preserve"> следующего за расчетным периодом </w:t>
      </w:r>
      <w:r w:rsidRPr="00AB528C">
        <w:rPr>
          <w:rFonts w:ascii="Times New Roman" w:eastAsia="Times New Roman" w:hAnsi="Times New Roman" w:cs="Times New Roman"/>
          <w:b/>
          <w:sz w:val="21"/>
        </w:rPr>
        <w:t>вносить плату за предоставленные услуги</w:t>
      </w:r>
      <w:r>
        <w:rPr>
          <w:rFonts w:ascii="Times New Roman" w:eastAsia="Times New Roman" w:hAnsi="Times New Roman" w:cs="Times New Roman"/>
          <w:sz w:val="21"/>
        </w:rPr>
        <w:t>, указанные в разделе 1 настоящего договора путем перечисления</w:t>
      </w:r>
      <w:r w:rsidR="008804B6">
        <w:rPr>
          <w:rFonts w:ascii="Times New Roman" w:eastAsia="Times New Roman" w:hAnsi="Times New Roman" w:cs="Times New Roman"/>
          <w:sz w:val="21"/>
        </w:rPr>
        <w:t xml:space="preserve"> на внебюджетный счет МБДОУ  № 7</w:t>
      </w:r>
      <w:r w:rsidR="00F95024">
        <w:rPr>
          <w:rFonts w:ascii="Times New Roman" w:eastAsia="Times New Roman" w:hAnsi="Times New Roman" w:cs="Times New Roman"/>
          <w:sz w:val="21"/>
        </w:rPr>
        <w:t>9 «Пчёлка»</w:t>
      </w:r>
    </w:p>
    <w:p w:rsidR="003E2AC3" w:rsidRDefault="00FC135A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Проявлять уважение к педагогам, администрации и техническому персоналу Исполнителя.</w:t>
      </w:r>
    </w:p>
    <w:p w:rsidR="003E2AC3" w:rsidRDefault="00FC135A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F95024" w:rsidRDefault="00F95024" w:rsidP="00F95024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95024" w:rsidP="00F95024">
      <w:pPr>
        <w:tabs>
          <w:tab w:val="left" w:pos="142"/>
          <w:tab w:val="left" w:pos="284"/>
          <w:tab w:val="left" w:pos="426"/>
          <w:tab w:val="left" w:pos="10039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И</w:t>
      </w:r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FC135A" w:rsidP="00F95024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</w:t>
      </w:r>
      <w:r w:rsidRPr="00555B16">
        <w:rPr>
          <w:rFonts w:ascii="Times New Roman" w:eastAsia="Times New Roman" w:hAnsi="Times New Roman" w:cs="Times New Roman"/>
          <w:b/>
          <w:sz w:val="21"/>
        </w:rPr>
        <w:t xml:space="preserve">постановлением главы  городского округа Мытищи № </w:t>
      </w:r>
      <w:r w:rsidR="008804B6">
        <w:rPr>
          <w:rFonts w:ascii="Times New Roman" w:eastAsia="Times New Roman" w:hAnsi="Times New Roman" w:cs="Times New Roman"/>
          <w:b/>
          <w:sz w:val="21"/>
        </w:rPr>
        <w:t>2804</w:t>
      </w:r>
      <w:r w:rsidR="004159C9">
        <w:rPr>
          <w:rFonts w:ascii="Times New Roman" w:eastAsia="Times New Roman" w:hAnsi="Times New Roman" w:cs="Times New Roman"/>
          <w:b/>
          <w:sz w:val="21"/>
        </w:rPr>
        <w:t xml:space="preserve"> от </w:t>
      </w:r>
      <w:r w:rsidR="008804B6">
        <w:rPr>
          <w:rFonts w:ascii="Times New Roman" w:eastAsia="Times New Roman" w:hAnsi="Times New Roman" w:cs="Times New Roman"/>
          <w:b/>
          <w:sz w:val="21"/>
        </w:rPr>
        <w:t>20.</w:t>
      </w:r>
      <w:r w:rsidR="00510A04">
        <w:rPr>
          <w:rFonts w:ascii="Times New Roman" w:eastAsia="Times New Roman" w:hAnsi="Times New Roman" w:cs="Times New Roman"/>
          <w:b/>
          <w:sz w:val="21"/>
        </w:rPr>
        <w:t>07</w:t>
      </w:r>
      <w:r w:rsidR="009974A8" w:rsidRPr="00555B16">
        <w:rPr>
          <w:rFonts w:ascii="Times New Roman" w:eastAsia="Times New Roman" w:hAnsi="Times New Roman" w:cs="Times New Roman"/>
          <w:b/>
          <w:sz w:val="21"/>
        </w:rPr>
        <w:t>.20</w:t>
      </w:r>
      <w:r w:rsidR="008804B6">
        <w:rPr>
          <w:rFonts w:ascii="Times New Roman" w:eastAsia="Times New Roman" w:hAnsi="Times New Roman" w:cs="Times New Roman"/>
          <w:b/>
          <w:sz w:val="21"/>
        </w:rPr>
        <w:t>21</w:t>
      </w:r>
      <w:r w:rsidRPr="00555B16">
        <w:rPr>
          <w:rFonts w:ascii="Times New Roman" w:eastAsia="Times New Roman" w:hAnsi="Times New Roman" w:cs="Times New Roman"/>
          <w:b/>
          <w:sz w:val="21"/>
        </w:rPr>
        <w:t xml:space="preserve"> г., указанные в Приложении № 1</w:t>
      </w:r>
      <w:r>
        <w:rPr>
          <w:rFonts w:ascii="Times New Roman" w:eastAsia="Times New Roman" w:hAnsi="Times New Roman" w:cs="Times New Roman"/>
          <w:sz w:val="21"/>
        </w:rPr>
        <w:t xml:space="preserve"> настоящего договора.</w:t>
      </w:r>
    </w:p>
    <w:p w:rsidR="00AF3716" w:rsidRDefault="00F70A2F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оплачивает платные дополнительные образовательные услуги с</w:t>
      </w:r>
      <w:r w:rsidR="00AF3716">
        <w:rPr>
          <w:rFonts w:ascii="Times New Roman" w:eastAsia="Times New Roman" w:hAnsi="Times New Roman" w:cs="Times New Roman"/>
          <w:sz w:val="21"/>
        </w:rPr>
        <w:t xml:space="preserve">огласно постановлению </w:t>
      </w:r>
      <w:r w:rsidR="00AF3716">
        <w:rPr>
          <w:rFonts w:ascii="Times New Roman" w:eastAsia="Times New Roman" w:hAnsi="Times New Roman" w:cs="Times New Roman"/>
          <w:color w:val="000000"/>
        </w:rPr>
        <w:t xml:space="preserve">администрации городского округа Мытищи Московской области «Об утверждении 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Положения о порядке предоставления платных образовательных услуг муниципальными образовательными учреждениями городского округа Мытищи  Московской области» от </w:t>
      </w:r>
      <w:r w:rsidR="001C71B5">
        <w:rPr>
          <w:rFonts w:ascii="Times New Roman" w:eastAsia="Times New Roman" w:hAnsi="Times New Roman" w:cs="Times New Roman"/>
          <w:b/>
          <w:color w:val="000000" w:themeColor="text1"/>
        </w:rPr>
        <w:t>09.01.2019 года №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04</w:t>
      </w:r>
      <w:r w:rsidR="00510A04" w:rsidRPr="001C71B5">
        <w:rPr>
          <w:rFonts w:ascii="Times New Roman" w:eastAsia="Times New Roman" w:hAnsi="Times New Roman" w:cs="Times New Roman"/>
          <w:b/>
          <w:color w:val="000000" w:themeColor="text1"/>
        </w:rPr>
        <w:t xml:space="preserve"> (со всеми изменениями)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пункт 6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. «Ответственность сторон, </w:t>
      </w:r>
      <w:proofErr w:type="gramStart"/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>контроль за</w:t>
      </w:r>
      <w:proofErr w:type="gramEnd"/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 качеством оказываемых платных услуг, 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раздел 6.9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="004159C9">
        <w:rPr>
          <w:rFonts w:ascii="Times New Roman" w:eastAsia="Times New Roman" w:hAnsi="Times New Roman" w:cs="Times New Roman"/>
          <w:color w:val="000000"/>
        </w:rPr>
        <w:t xml:space="preserve">Оплату за фактически полученные платные образовательные услуги заказчик производит по итогам календарного  до </w:t>
      </w:r>
      <w:r w:rsidR="004159C9" w:rsidRPr="00CB2E7A">
        <w:rPr>
          <w:rFonts w:ascii="Times New Roman" w:eastAsia="Times New Roman" w:hAnsi="Times New Roman" w:cs="Times New Roman"/>
          <w:b/>
          <w:color w:val="000000"/>
          <w:u w:val="single"/>
        </w:rPr>
        <w:t>5 числа месяца</w:t>
      </w:r>
      <w:r w:rsidR="004159C9">
        <w:rPr>
          <w:rFonts w:ascii="Times New Roman" w:eastAsia="Times New Roman" w:hAnsi="Times New Roman" w:cs="Times New Roman"/>
          <w:color w:val="000000"/>
        </w:rPr>
        <w:t xml:space="preserve">, следующего </w:t>
      </w:r>
      <w:proofErr w:type="gramStart"/>
      <w:r w:rsidR="004159C9">
        <w:rPr>
          <w:rFonts w:ascii="Times New Roman" w:eastAsia="Times New Roman" w:hAnsi="Times New Roman" w:cs="Times New Roman"/>
          <w:color w:val="000000"/>
        </w:rPr>
        <w:t>за</w:t>
      </w:r>
      <w:proofErr w:type="gramEnd"/>
      <w:r w:rsidR="004159C9">
        <w:rPr>
          <w:rFonts w:ascii="Times New Roman" w:eastAsia="Times New Roman" w:hAnsi="Times New Roman" w:cs="Times New Roman"/>
          <w:color w:val="000000"/>
        </w:rPr>
        <w:t xml:space="preserve"> отчетным </w:t>
      </w:r>
      <w:r>
        <w:rPr>
          <w:rFonts w:ascii="Times New Roman" w:eastAsia="Times New Roman" w:hAnsi="Times New Roman" w:cs="Times New Roman"/>
          <w:color w:val="000000"/>
        </w:rPr>
        <w:t>».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Оплата производится по квитанциям установленного образца  на расчетный вне</w:t>
      </w:r>
      <w:r w:rsidR="001C71B5">
        <w:rPr>
          <w:rFonts w:ascii="Times New Roman" w:eastAsia="Times New Roman" w:hAnsi="Times New Roman" w:cs="Times New Roman"/>
          <w:sz w:val="21"/>
        </w:rPr>
        <w:t xml:space="preserve">бюджетный счет </w:t>
      </w:r>
      <w:r w:rsidR="008804B6">
        <w:rPr>
          <w:rFonts w:ascii="Times New Roman" w:eastAsia="Times New Roman" w:hAnsi="Times New Roman" w:cs="Times New Roman"/>
          <w:sz w:val="21"/>
        </w:rPr>
        <w:t>МБДОУ № 7</w:t>
      </w:r>
      <w:r>
        <w:rPr>
          <w:rFonts w:ascii="Times New Roman" w:eastAsia="Times New Roman" w:hAnsi="Times New Roman" w:cs="Times New Roman"/>
          <w:sz w:val="21"/>
        </w:rPr>
        <w:t>9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256963">
        <w:rPr>
          <w:rFonts w:ascii="Times New Roman" w:eastAsia="Times New Roman" w:hAnsi="Times New Roman" w:cs="Times New Roman"/>
          <w:sz w:val="21"/>
        </w:rPr>
        <w:t>в отделениях банков (онлай</w:t>
      </w:r>
      <w:proofErr w:type="gramStart"/>
      <w:r w:rsidR="00256963">
        <w:rPr>
          <w:rFonts w:ascii="Times New Roman" w:eastAsia="Times New Roman" w:hAnsi="Times New Roman" w:cs="Times New Roman"/>
          <w:sz w:val="21"/>
        </w:rPr>
        <w:t>н-</w:t>
      </w:r>
      <w:proofErr w:type="gramEnd"/>
      <w:r w:rsidR="00256963">
        <w:rPr>
          <w:rFonts w:ascii="Times New Roman" w:eastAsia="Times New Roman" w:hAnsi="Times New Roman" w:cs="Times New Roman"/>
          <w:sz w:val="21"/>
        </w:rPr>
        <w:t xml:space="preserve"> оплата, оплата через банкоматы)</w:t>
      </w:r>
      <w:r w:rsidRPr="005E6F9D">
        <w:rPr>
          <w:rFonts w:ascii="Times New Roman" w:eastAsia="Times New Roman" w:hAnsi="Times New Roman" w:cs="Times New Roman"/>
          <w:sz w:val="21"/>
        </w:rPr>
        <w:t xml:space="preserve"> г. Мытищи</w:t>
      </w:r>
      <w:r w:rsidR="00256963">
        <w:rPr>
          <w:rFonts w:ascii="Times New Roman" w:eastAsia="Times New Roman" w:hAnsi="Times New Roman" w:cs="Times New Roman"/>
          <w:sz w:val="21"/>
        </w:rPr>
        <w:t>, любым удобным для заказчика способом</w:t>
      </w:r>
      <w:r w:rsidRPr="005E6F9D">
        <w:rPr>
          <w:rFonts w:ascii="Times New Roman" w:eastAsia="Times New Roman" w:hAnsi="Times New Roman" w:cs="Times New Roman"/>
          <w:sz w:val="21"/>
        </w:rPr>
        <w:t>.</w:t>
      </w:r>
    </w:p>
    <w:p w:rsidR="003E2AC3" w:rsidRPr="00F70A2F" w:rsidRDefault="00FC135A" w:rsidP="00F70A2F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до </w:t>
      </w:r>
      <w:r w:rsidR="004159C9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до </w:t>
      </w:r>
      <w:r w:rsidR="00AB528C">
        <w:rPr>
          <w:rFonts w:ascii="Times New Roman" w:eastAsia="Times New Roman" w:hAnsi="Times New Roman" w:cs="Times New Roman"/>
          <w:b/>
          <w:sz w:val="21"/>
          <w:u w:val="single"/>
        </w:rPr>
        <w:t xml:space="preserve">15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9974A8">
        <w:rPr>
          <w:rFonts w:ascii="Times New Roman" w:eastAsia="Times New Roman" w:hAnsi="Times New Roman" w:cs="Times New Roman"/>
          <w:b/>
          <w:sz w:val="21"/>
        </w:rPr>
        <w:t>мая</w:t>
      </w:r>
      <w:r w:rsidR="009D700B">
        <w:rPr>
          <w:rFonts w:ascii="Times New Roman" w:eastAsia="Times New Roman" w:hAnsi="Times New Roman" w:cs="Times New Roman"/>
          <w:b/>
          <w:sz w:val="21"/>
        </w:rPr>
        <w:t xml:space="preserve"> 202</w:t>
      </w:r>
      <w:r w:rsidR="001B3F5E">
        <w:rPr>
          <w:rFonts w:ascii="Times New Roman" w:eastAsia="Times New Roman" w:hAnsi="Times New Roman" w:cs="Times New Roman"/>
          <w:b/>
          <w:sz w:val="21"/>
        </w:rPr>
        <w:t>3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 w:rsidP="00555B1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9974A8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E510BE">
        <w:rPr>
          <w:rFonts w:ascii="Times New Roman" w:eastAsia="Times New Roman" w:hAnsi="Times New Roman" w:cs="Times New Roman"/>
          <w:b/>
          <w:color w:val="000000"/>
          <w:sz w:val="21"/>
        </w:rPr>
        <w:t>2023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  <w:bookmarkStart w:id="0" w:name="_GoBack"/>
      <w:bookmarkEnd w:id="0"/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8804B6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МБДОУ № 7</w:t>
            </w:r>
            <w:r w:rsidR="00FC135A">
              <w:rPr>
                <w:rFonts w:ascii="Times New Roman" w:eastAsia="Times New Roman" w:hAnsi="Times New Roman" w:cs="Times New Roman"/>
                <w:sz w:val="21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1"/>
              </w:rPr>
              <w:t>«Пчёлка</w:t>
            </w:r>
            <w:r w:rsidR="00FC135A">
              <w:rPr>
                <w:rFonts w:ascii="Times New Roman" w:eastAsia="Times New Roman" w:hAnsi="Times New Roman" w:cs="Times New Roman"/>
                <w:sz w:val="21"/>
              </w:rPr>
              <w:t>»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  <w:p w:rsidR="004159C9" w:rsidRDefault="004159C9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</w:t>
            </w:r>
            <w:r w:rsidR="00AB528C">
              <w:rPr>
                <w:rFonts w:ascii="Times New Roman" w:eastAsia="Times New Roman" w:hAnsi="Times New Roman" w:cs="Times New Roman"/>
                <w:sz w:val="24"/>
              </w:rPr>
              <w:t xml:space="preserve">/фактический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адрес:</w:t>
            </w:r>
          </w:p>
          <w:p w:rsidR="003E2AC3" w:rsidRDefault="0088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,МО, г. Мытищи,</w:t>
            </w:r>
          </w:p>
          <w:p w:rsidR="003E2AC3" w:rsidRDefault="008804B6" w:rsidP="008804B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Проспект Астрахова, строение 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ИНН/КПП </w:t>
            </w:r>
            <w:r w:rsidR="008804B6" w:rsidRPr="008804B6">
              <w:rPr>
                <w:rFonts w:ascii="Times New Roman" w:eastAsia="Times New Roman" w:hAnsi="Times New Roman" w:cs="Times New Roman"/>
                <w:sz w:val="24"/>
              </w:rPr>
              <w:t>5029266740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8804B6">
              <w:t xml:space="preserve"> </w:t>
            </w:r>
            <w:r w:rsidR="008804B6" w:rsidRPr="008804B6">
              <w:rPr>
                <w:rFonts w:ascii="Times New Roman" w:eastAsia="Times New Roman" w:hAnsi="Times New Roman" w:cs="Times New Roman"/>
                <w:sz w:val="24"/>
              </w:rPr>
              <w:t>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Кем и когда выдан:</w:t>
            </w:r>
          </w:p>
        </w:tc>
      </w:tr>
      <w:tr w:rsidR="004159C9" w:rsidTr="008166F0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Pr="00FA3EF0" w:rsidRDefault="0041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БИК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004525987</w:t>
            </w:r>
          </w:p>
          <w:p w:rsidR="004159C9" w:rsidRPr="00FA3EF0" w:rsidRDefault="004159C9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Default="004159C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</w:tc>
      </w:tr>
      <w:tr w:rsidR="004159C9" w:rsidTr="008166F0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Pr="00C351A9" w:rsidRDefault="004159C9" w:rsidP="00FA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03234643467460004800</w:t>
            </w:r>
          </w:p>
          <w:p w:rsidR="00FA3EF0" w:rsidRPr="00FA3EF0" w:rsidRDefault="00FA3EF0" w:rsidP="00FA3E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банка России по ЦФО//УФК по Московской области</w:t>
            </w:r>
          </w:p>
        </w:tc>
        <w:tc>
          <w:tcPr>
            <w:tcW w:w="4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Default="004159C9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Pr="00FA3EF0" w:rsidRDefault="00FC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Л/с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20486040970,21486040970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4159C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3E2AC3" w:rsidP="00AE2912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3E2AC3">
            <w:pPr>
              <w:spacing w:after="0" w:line="240" w:lineRule="auto"/>
              <w:ind w:left="120"/>
            </w:pPr>
          </w:p>
        </w:tc>
      </w:tr>
      <w:tr w:rsidR="003E2AC3" w:rsidTr="00E510BE">
        <w:trPr>
          <w:trHeight w:val="321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______________/Гадеева Е.Б./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3E2AC3" w:rsidSect="00AF37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AC3"/>
    <w:rsid w:val="00053A41"/>
    <w:rsid w:val="00092378"/>
    <w:rsid w:val="001625B2"/>
    <w:rsid w:val="001B3F5E"/>
    <w:rsid w:val="001B7CF7"/>
    <w:rsid w:val="001C71B5"/>
    <w:rsid w:val="001D07EF"/>
    <w:rsid w:val="00230EBC"/>
    <w:rsid w:val="00256963"/>
    <w:rsid w:val="003E2AC3"/>
    <w:rsid w:val="003F438F"/>
    <w:rsid w:val="004159C9"/>
    <w:rsid w:val="00474C42"/>
    <w:rsid w:val="004F7485"/>
    <w:rsid w:val="00502773"/>
    <w:rsid w:val="00510A04"/>
    <w:rsid w:val="00555B16"/>
    <w:rsid w:val="005E6F9D"/>
    <w:rsid w:val="006E1767"/>
    <w:rsid w:val="007343B4"/>
    <w:rsid w:val="007C7DE7"/>
    <w:rsid w:val="00877F2F"/>
    <w:rsid w:val="008804B6"/>
    <w:rsid w:val="0091459E"/>
    <w:rsid w:val="0094793F"/>
    <w:rsid w:val="009569CA"/>
    <w:rsid w:val="009974A8"/>
    <w:rsid w:val="00997598"/>
    <w:rsid w:val="009B2F35"/>
    <w:rsid w:val="009D0315"/>
    <w:rsid w:val="009D700B"/>
    <w:rsid w:val="00A02E82"/>
    <w:rsid w:val="00A05D37"/>
    <w:rsid w:val="00AB528C"/>
    <w:rsid w:val="00AD28FA"/>
    <w:rsid w:val="00AE2912"/>
    <w:rsid w:val="00AF3716"/>
    <w:rsid w:val="00B12207"/>
    <w:rsid w:val="00B53C3D"/>
    <w:rsid w:val="00B810FD"/>
    <w:rsid w:val="00BA7424"/>
    <w:rsid w:val="00C351A9"/>
    <w:rsid w:val="00CB2E7A"/>
    <w:rsid w:val="00CC2F96"/>
    <w:rsid w:val="00E03A3F"/>
    <w:rsid w:val="00E510BE"/>
    <w:rsid w:val="00F70A2F"/>
    <w:rsid w:val="00F95024"/>
    <w:rsid w:val="00FA3EF0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35</cp:revision>
  <cp:lastPrinted>2022-10-06T11:52:00Z</cp:lastPrinted>
  <dcterms:created xsi:type="dcterms:W3CDTF">2018-01-16T12:55:00Z</dcterms:created>
  <dcterms:modified xsi:type="dcterms:W3CDTF">2022-10-06T11:52:00Z</dcterms:modified>
</cp:coreProperties>
</file>