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2" w:rsidRPr="00996F52" w:rsidRDefault="00773F12" w:rsidP="00996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3F12" w:rsidRPr="00996F52" w:rsidRDefault="00773F12" w:rsidP="00996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773F12" w:rsidRPr="00996F52" w:rsidRDefault="00773F12" w:rsidP="00996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 Учебному плану  </w:t>
      </w:r>
      <w:r w:rsidR="00D841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организованной </w:t>
      </w:r>
      <w:r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образовательной деятельности</w:t>
      </w:r>
    </w:p>
    <w:p w:rsidR="00D90400" w:rsidRDefault="00773F12" w:rsidP="00B317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773F12" w:rsidRPr="00996F52" w:rsidRDefault="00B31795" w:rsidP="00D904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детского сада</w:t>
      </w:r>
      <w:r w:rsidR="00D90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№79</w:t>
      </w:r>
      <w:r w:rsidR="00773F12"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Пчёлка</w:t>
      </w:r>
      <w:r w:rsidR="00773F12"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МБДОУ является нормативным документом, устанавливающим перечень образовательных областей и объём учебной нагрузки воспитанников, виды организованной образовательной деятельности и направления дополнительной образовательной деятельности, отводимого на освоении программного содержания по возрастным группам.</w:t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Учебный план МБДОУ 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№79</w:t>
      </w:r>
      <w:r w:rsidR="00747DF0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Пчёлка</w:t>
      </w:r>
      <w:r w:rsidR="00747DF0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C56027">
        <w:rPr>
          <w:rFonts w:ascii="Times New Roman" w:hAnsi="Times New Roman" w:cs="Times New Roman"/>
          <w:color w:val="000000" w:themeColor="text1"/>
          <w:sz w:val="24"/>
          <w:szCs w:val="24"/>
        </w:rPr>
        <w:t>-2023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по реализации </w:t>
      </w:r>
      <w:r w:rsidR="00027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инновационной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программы дошкольного образования «От рождения до школы» разработан в соответствии </w:t>
      </w:r>
      <w:proofErr w:type="gramStart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73F12" w:rsidRPr="00996F52" w:rsidRDefault="00773F12" w:rsidP="00BF220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773F12" w:rsidRPr="00996F52" w:rsidRDefault="00773F12" w:rsidP="00C560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Санитарно-эпидемиологическими правилами и нормативами</w:t>
      </w:r>
      <w:r w:rsidR="006B182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56027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="00C56027" w:rsidRPr="00C5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027" w:rsidRPr="00C56027">
        <w:rPr>
          <w:rFonts w:ascii="Times New Roman" w:hAnsi="Times New Roman" w:cs="Times New Roman"/>
          <w:color w:val="000000" w:themeColor="text1"/>
          <w:sz w:val="24"/>
          <w:szCs w:val="24"/>
        </w:rPr>
        <w:t>1.2.3685-21</w:t>
      </w:r>
      <w:r w:rsidR="00C5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11CE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="00D01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2.3/2.4.3590-20, СП 2.4.3648-20, СП 3.1/2.4.3598- 20</w:t>
      </w:r>
      <w:r w:rsidR="00AC4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условиях распространения новой коронавирусной инфекции (</w:t>
      </w:r>
      <w:r w:rsidR="00AC4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COVID</w:t>
      </w:r>
      <w:r w:rsidR="00AC4083" w:rsidRPr="00AC4083">
        <w:rPr>
          <w:rFonts w:ascii="Times New Roman" w:hAnsi="Times New Roman" w:cs="Times New Roman"/>
          <w:color w:val="000000" w:themeColor="text1"/>
          <w:sz w:val="24"/>
          <w:szCs w:val="24"/>
        </w:rPr>
        <w:t>-19)</w:t>
      </w:r>
      <w:proofErr w:type="gramEnd"/>
    </w:p>
    <w:p w:rsidR="00773F12" w:rsidRPr="00996F52" w:rsidRDefault="00773F12" w:rsidP="00BF220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773F12" w:rsidRPr="00996F52" w:rsidRDefault="00773F12" w:rsidP="00BF220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утвержденного приказом Министерства образования и науки Российской Федерации от 30.08.2013 г. № 1014;</w:t>
      </w:r>
    </w:p>
    <w:p w:rsidR="00773F12" w:rsidRPr="00996F52" w:rsidRDefault="00773F12" w:rsidP="00BF220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г. № 1155)</w:t>
      </w:r>
      <w:r w:rsidR="00BF2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3F12" w:rsidRPr="00996F52" w:rsidRDefault="00773F12" w:rsidP="00BF220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программой </w:t>
      </w:r>
      <w:r w:rsidR="00B31795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№79</w:t>
      </w:r>
      <w:r w:rsidR="00B31795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Пчёлка</w:t>
      </w:r>
      <w:r w:rsidR="00B31795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73F12" w:rsidRPr="00B45DB3" w:rsidRDefault="00773F12" w:rsidP="00996F52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</w:t>
      </w:r>
      <w:r w:rsidR="00B31795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№79</w:t>
      </w:r>
      <w:r w:rsidR="00B31795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Пчёлка</w:t>
      </w:r>
      <w:r w:rsidR="00B31795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73F12" w:rsidRPr="00996F52" w:rsidRDefault="00DD08F1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образовательного процесса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ДОУ </w:t>
      </w:r>
      <w:r w:rsidR="00027455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</w:t>
      </w:r>
      <w:r w:rsidR="004948D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27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образом, чтобы </w:t>
      </w:r>
      <w:r w:rsidR="00922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</w:t>
      </w:r>
      <w:r w:rsidR="00513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оптимальное сочетание классического дошкольного образования и современных образовательных технологий,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услышать «голос ребенка», обеспечить процесс реализации ребенком собственных идей, замыслов, переживаний,</w:t>
      </w:r>
      <w:r w:rsidR="00EC2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8D0"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реализовать системный подход по  с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охранени</w:t>
      </w:r>
      <w:r w:rsidR="00494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и укреплени</w:t>
      </w:r>
      <w:r w:rsidR="004948D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здоровья детей от 2-х лет и до школы.</w:t>
      </w:r>
    </w:p>
    <w:p w:rsidR="005902EE" w:rsidRDefault="00773F12" w:rsidP="009870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C99">
        <w:rPr>
          <w:rFonts w:ascii="Times New Roman" w:hAnsi="Times New Roman" w:cs="Times New Roman"/>
          <w:sz w:val="24"/>
          <w:szCs w:val="24"/>
        </w:rPr>
        <w:t xml:space="preserve">Содержание учебного плана </w:t>
      </w:r>
      <w:r w:rsidR="005902EE" w:rsidRPr="000A5C9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98704B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гармонично развитой и социально ответственной личности на основе духовно – нравственных ценностей народов РФ, исторических и национально</w:t>
      </w:r>
      <w:r w:rsidR="000A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704B">
        <w:rPr>
          <w:rFonts w:ascii="Times New Roman" w:hAnsi="Times New Roman" w:cs="Times New Roman"/>
          <w:color w:val="000000" w:themeColor="text1"/>
          <w:sz w:val="24"/>
          <w:szCs w:val="24"/>
        </w:rPr>
        <w:t>- культурных традиций.</w:t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Инвариантная часть учебного плана МБДОУ представлена </w:t>
      </w:r>
      <w:r w:rsidR="00EC290C">
        <w:rPr>
          <w:rFonts w:ascii="Times New Roman" w:hAnsi="Times New Roman" w:cs="Times New Roman"/>
          <w:color w:val="000000" w:themeColor="text1"/>
          <w:sz w:val="24"/>
          <w:szCs w:val="24"/>
        </w:rPr>
        <w:t>инновационной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программой дошкольного образования «От рождения до школы»» под ред. Н.Е. </w:t>
      </w:r>
      <w:proofErr w:type="spellStart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Вераксы</w:t>
      </w:r>
      <w:proofErr w:type="spellEnd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Т.С. Комаровой, </w:t>
      </w:r>
      <w:r w:rsidR="005C5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Э.М. Дорофеевой, </w:t>
      </w:r>
      <w:r w:rsidR="00C376F1">
        <w:rPr>
          <w:rFonts w:ascii="Times New Roman" w:hAnsi="Times New Roman" w:cs="Times New Roman"/>
          <w:color w:val="000000" w:themeColor="text1"/>
          <w:sz w:val="24"/>
          <w:szCs w:val="24"/>
        </w:rPr>
        <w:t>5-е издание,20</w:t>
      </w:r>
      <w:r w:rsidR="005C59A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376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C5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773F12" w:rsidRPr="00996F52" w:rsidRDefault="00773F12" w:rsidP="00996F5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 обязательной части программы составляет не менее 60% от её общего объёма, вариативной части - не более 40%.</w:t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и продолжительность </w:t>
      </w:r>
      <w:r w:rsidR="00526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организованной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деятельности устанавливаются в соответствии с санитарно-гигиеническими  нормами и требованиями (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СП 2.4.3648-20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73F12" w:rsidRPr="00996F52" w:rsidRDefault="00027455" w:rsidP="00996F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Продолжительность </w:t>
      </w:r>
      <w:r w:rsidR="00EF4C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организованной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образовательной деятельности</w:t>
      </w:r>
      <w:r w:rsidR="00773F12" w:rsidRPr="00996F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773F12" w:rsidRPr="00996F52" w:rsidRDefault="00B31795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детей 2-3 лет – </w:t>
      </w:r>
      <w:r w:rsidR="00773F12" w:rsidRPr="00996F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10 мин. </w:t>
      </w:r>
    </w:p>
    <w:p w:rsidR="00773F12" w:rsidRPr="00996F52" w:rsidRDefault="00B31795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детей 3-4 года- </w:t>
      </w:r>
      <w:r w:rsidR="00773F12" w:rsidRPr="00996F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15 мин. </w:t>
      </w:r>
    </w:p>
    <w:p w:rsidR="00773F12" w:rsidRPr="00996F52" w:rsidRDefault="00B31795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детей 4-5 лет- </w:t>
      </w:r>
      <w:r w:rsidR="00773F12" w:rsidRPr="00996F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20 мин. </w:t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детей </w:t>
      </w:r>
      <w:r w:rsidR="00F32D3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5-6 лет: </w:t>
      </w:r>
      <w:r w:rsidRPr="00996F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25 минут</w:t>
      </w:r>
      <w:r w:rsidR="00F32D37" w:rsidRPr="00F32D3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73F12" w:rsidRDefault="00B31795" w:rsidP="00996F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детей 6-7 лет- </w:t>
      </w:r>
      <w:r w:rsidR="00773F12" w:rsidRPr="00996F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30 мин. </w:t>
      </w:r>
    </w:p>
    <w:p w:rsidR="00D841D4" w:rsidRPr="00996F52" w:rsidRDefault="00D841D4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Образовательный процесс в ДОУ осуществляется в форме:</w:t>
      </w:r>
    </w:p>
    <w:p w:rsidR="00AA5583" w:rsidRDefault="00773F12" w:rsidP="00AA558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деятельности</w:t>
      </w:r>
      <w:r w:rsidR="008E5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F6CEB">
        <w:rPr>
          <w:rFonts w:ascii="Times New Roman" w:hAnsi="Times New Roman" w:cs="Times New Roman"/>
          <w:color w:val="000000" w:themeColor="text1"/>
          <w:sz w:val="24"/>
          <w:szCs w:val="24"/>
        </w:rPr>
        <w:t>занятия</w:t>
      </w:r>
      <w:r w:rsidR="000A4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CEB">
        <w:rPr>
          <w:rFonts w:ascii="Times New Roman" w:hAnsi="Times New Roman" w:cs="Times New Roman"/>
          <w:color w:val="000000" w:themeColor="text1"/>
          <w:sz w:val="24"/>
          <w:szCs w:val="24"/>
        </w:rPr>
        <w:t>- урочная форма</w:t>
      </w:r>
      <w:r w:rsidR="008E58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701E7">
        <w:rPr>
          <w:rFonts w:ascii="Times New Roman" w:hAnsi="Times New Roman" w:cs="Times New Roman"/>
          <w:color w:val="000000" w:themeColor="text1"/>
          <w:sz w:val="24"/>
          <w:szCs w:val="24"/>
        </w:rPr>
        <w:t>, кружков и секций;</w:t>
      </w:r>
    </w:p>
    <w:p w:rsidR="00D86DDB" w:rsidRPr="00AA5583" w:rsidRDefault="00D86DDB" w:rsidP="00AA5583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5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Значительная часть освоения предметного содержания (знания,</w:t>
      </w:r>
      <w:r w:rsidR="00AC1488" w:rsidRPr="00AA55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AA55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умения, навыки) проходит</w:t>
      </w:r>
      <w:r w:rsidR="00AC1488" w:rsidRPr="00AA55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в форме:</w:t>
      </w:r>
    </w:p>
    <w:p w:rsidR="000A4380" w:rsidRDefault="000A4380" w:rsidP="00AC1488">
      <w:pPr>
        <w:pStyle w:val="a3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/вечерний</w:t>
      </w:r>
      <w:r w:rsidRPr="000A4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круг, проектная деятельность, образовательное событие, обогащенные игры детей в центрах активности</w:t>
      </w:r>
      <w:r w:rsidR="00205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A4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с участием взрослого, так и без, </w:t>
      </w:r>
      <w:r w:rsidRPr="000A4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развивающее общение в ходе режимных моментов </w:t>
      </w:r>
      <w:r w:rsidRPr="000A4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др.</w:t>
      </w:r>
    </w:p>
    <w:p w:rsidR="00657BA6" w:rsidRPr="00657BA6" w:rsidRDefault="00657BA6" w:rsidP="00657BA6">
      <w:pPr>
        <w:pStyle w:val="a3"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ПДР (пространство детской реализации) как основного инструмента развития личности ребенка.</w:t>
      </w:r>
    </w:p>
    <w:p w:rsidR="00773F12" w:rsidRPr="00C576D0" w:rsidRDefault="00205CF5" w:rsidP="00C576D0">
      <w:pPr>
        <w:pStyle w:val="a3"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6D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73F12" w:rsidRPr="00C5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заимодействия с семьями детей по реализации </w:t>
      </w:r>
      <w:r w:rsidR="00D3151E" w:rsidRPr="00C5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инновационной </w:t>
      </w:r>
      <w:r w:rsidR="00773F12" w:rsidRPr="00C576D0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программы дошкольного образования</w:t>
      </w:r>
      <w:r w:rsidR="00C576D0" w:rsidRPr="00C5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576D0" w:rsidRPr="00C5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родителями, когда родители и воспитатели не «заказчик» и «исполнитель», а коллеги и  партнеры, у  которых об</w:t>
      </w:r>
      <w:r w:rsidR="00C5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щая задача — воспитание ребенка.</w:t>
      </w:r>
    </w:p>
    <w:p w:rsidR="00773F12" w:rsidRPr="00996F52" w:rsidRDefault="00F362EF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Воспитательно - о</w:t>
      </w:r>
      <w:r w:rsidR="00773F12" w:rsidRPr="00996F52">
        <w:rPr>
          <w:color w:val="000000" w:themeColor="text1"/>
        </w:rPr>
        <w:t xml:space="preserve">бразовательная деятельность с детьми может осуществляться </w:t>
      </w:r>
      <w:r w:rsidR="00002B9D">
        <w:rPr>
          <w:color w:val="000000" w:themeColor="text1"/>
        </w:rPr>
        <w:t xml:space="preserve">как в первой, так и </w:t>
      </w:r>
      <w:r w:rsidR="00773F12" w:rsidRPr="00996F52">
        <w:rPr>
          <w:color w:val="000000" w:themeColor="text1"/>
        </w:rPr>
        <w:t>во второй п</w:t>
      </w:r>
      <w:r w:rsidR="00F76054">
        <w:rPr>
          <w:color w:val="000000" w:themeColor="text1"/>
        </w:rPr>
        <w:t>оловине дня после дневного сн</w:t>
      </w:r>
      <w:r w:rsidR="00002B9D">
        <w:rPr>
          <w:color w:val="000000" w:themeColor="text1"/>
        </w:rPr>
        <w:t xml:space="preserve">а. </w:t>
      </w:r>
      <w:r w:rsidR="00773F12" w:rsidRPr="00996F52">
        <w:rPr>
          <w:color w:val="000000" w:themeColor="text1"/>
        </w:rPr>
        <w:t>Её продолжительность составляе</w:t>
      </w:r>
      <w:r w:rsidR="00F76054">
        <w:rPr>
          <w:color w:val="000000" w:themeColor="text1"/>
        </w:rPr>
        <w:t>т не более 25 и 30 минут в день (урочная форма) и может продолжаться</w:t>
      </w:r>
      <w:r w:rsidR="00002B9D">
        <w:rPr>
          <w:color w:val="000000" w:themeColor="text1"/>
        </w:rPr>
        <w:t xml:space="preserve"> в форме игр, развивающих бесед и детских активностей в течение дня.</w:t>
      </w:r>
      <w:r w:rsidR="002022F9">
        <w:rPr>
          <w:color w:val="000000" w:themeColor="text1"/>
        </w:rPr>
        <w:t xml:space="preserve"> Рекомендуется интеграция образовательных областей и проведение интегрированных занятий с привлечением специалистов.</w:t>
      </w:r>
    </w:p>
    <w:p w:rsidR="00773F12" w:rsidRPr="00996F52" w:rsidRDefault="00773F12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996F52">
        <w:rPr>
          <w:color w:val="000000" w:themeColor="text1"/>
        </w:rPr>
        <w:t>Образовательн</w:t>
      </w:r>
      <w:r w:rsidR="002022F9">
        <w:rPr>
          <w:color w:val="000000" w:themeColor="text1"/>
        </w:rPr>
        <w:t xml:space="preserve">ая </w:t>
      </w:r>
      <w:r w:rsidRPr="00996F52">
        <w:rPr>
          <w:color w:val="000000" w:themeColor="text1"/>
        </w:rPr>
        <w:t>деятельность, требующ</w:t>
      </w:r>
      <w:r w:rsidR="002022F9">
        <w:rPr>
          <w:color w:val="000000" w:themeColor="text1"/>
        </w:rPr>
        <w:t xml:space="preserve">ая </w:t>
      </w:r>
      <w:r w:rsidRPr="00996F52">
        <w:rPr>
          <w:color w:val="000000" w:themeColor="text1"/>
        </w:rPr>
        <w:t xml:space="preserve">повышенной познавательной активности и умственного напряжения детей, организуется в первую половину дня. Учебный год начинается 1 </w:t>
      </w:r>
      <w:r w:rsidR="00526D16">
        <w:rPr>
          <w:color w:val="000000" w:themeColor="text1"/>
        </w:rPr>
        <w:t>сентября</w:t>
      </w:r>
      <w:r w:rsidR="00B31795">
        <w:rPr>
          <w:color w:val="000000" w:themeColor="text1"/>
        </w:rPr>
        <w:t xml:space="preserve"> </w:t>
      </w:r>
      <w:r w:rsidRPr="00996F52">
        <w:rPr>
          <w:color w:val="000000" w:themeColor="text1"/>
        </w:rPr>
        <w:t xml:space="preserve">и заканчивается 31 мая. Продолжительность Летнего оздоровительного периода – с 01 июня по 31 августа. </w:t>
      </w:r>
    </w:p>
    <w:p w:rsidR="00773F12" w:rsidRPr="00996F52" w:rsidRDefault="00817243" w:rsidP="00035477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5"/>
          <w:color w:val="000000" w:themeColor="text1"/>
        </w:rPr>
        <w:t xml:space="preserve">Форма организации занятий - подгрупповая и фронтальная применяется </w:t>
      </w:r>
      <w:r w:rsidR="002022F9">
        <w:rPr>
          <w:rStyle w:val="a5"/>
          <w:color w:val="000000" w:themeColor="text1"/>
        </w:rPr>
        <w:t xml:space="preserve">по </w:t>
      </w:r>
      <w:r w:rsidR="0089613F">
        <w:rPr>
          <w:rStyle w:val="a5"/>
          <w:color w:val="000000" w:themeColor="text1"/>
        </w:rPr>
        <w:t>потребности</w:t>
      </w:r>
      <w:r w:rsidR="002022F9">
        <w:rPr>
          <w:rStyle w:val="a5"/>
          <w:color w:val="000000" w:themeColor="text1"/>
        </w:rPr>
        <w:t xml:space="preserve"> в зависимости от цели занятия, </w:t>
      </w:r>
      <w:r w:rsidR="002022F9" w:rsidRPr="002022F9">
        <w:rPr>
          <w:rStyle w:val="a5"/>
          <w:color w:val="000000" w:themeColor="text1"/>
        </w:rPr>
        <w:t>учитыва</w:t>
      </w:r>
      <w:r w:rsidR="002022F9">
        <w:rPr>
          <w:rStyle w:val="a5"/>
          <w:color w:val="000000" w:themeColor="text1"/>
        </w:rPr>
        <w:t>я</w:t>
      </w:r>
      <w:r w:rsidR="002022F9" w:rsidRPr="002022F9">
        <w:rPr>
          <w:rStyle w:val="a5"/>
          <w:color w:val="000000" w:themeColor="text1"/>
        </w:rPr>
        <w:t xml:space="preserve"> психолого-педагогические и возрастные особенности детей</w:t>
      </w:r>
      <w:r>
        <w:rPr>
          <w:rStyle w:val="a5"/>
          <w:color w:val="000000" w:themeColor="text1"/>
        </w:rPr>
        <w:t>. Вместе с тем, з</w:t>
      </w:r>
      <w:r w:rsidR="00614397">
        <w:rPr>
          <w:rStyle w:val="a5"/>
          <w:color w:val="000000" w:themeColor="text1"/>
        </w:rPr>
        <w:t xml:space="preserve">начительная часть освоения предметного содержания (знания, умения, навыки) проходит в форме </w:t>
      </w:r>
      <w:r>
        <w:rPr>
          <w:rStyle w:val="a5"/>
          <w:color w:val="000000" w:themeColor="text1"/>
        </w:rPr>
        <w:t>утреннего круга, проектной деятельности, образовательных событий и обогащенных игр в центрах активностей.</w:t>
      </w:r>
    </w:p>
    <w:p w:rsidR="00773F12" w:rsidRPr="00996F52" w:rsidRDefault="00817243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середине статических занятий, требующих высокой умственной нагрузки рекомендуется проводить 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физкультминутку длительностью 1-3 минуты. 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физкультурных 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 Домашние задания воспитанникам не задают.</w:t>
      </w:r>
    </w:p>
    <w:p w:rsidR="00773F12" w:rsidRDefault="00035477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В Муниципальном дошкольном образовательном учреждении функционирует</w:t>
      </w:r>
      <w:r w:rsidR="00083BBF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1D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групп:</w:t>
      </w:r>
    </w:p>
    <w:p w:rsidR="00083BBF" w:rsidRPr="00996F52" w:rsidRDefault="00083BBF" w:rsidP="00996F52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 раннего возраста № 1 (от 2 до 3 лет); </w:t>
      </w:r>
    </w:p>
    <w:p w:rsidR="00083BBF" w:rsidRDefault="00FC5A63" w:rsidP="00996F52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>младшая группа №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83BBF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3 до 4 лет);</w:t>
      </w:r>
    </w:p>
    <w:p w:rsidR="00B31795" w:rsidRPr="00FC5A63" w:rsidRDefault="005C59A8" w:rsidP="00B31795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средняя группа</w:t>
      </w:r>
      <w:r w:rsidR="00B31795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31795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1795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B31795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лет);</w:t>
      </w:r>
    </w:p>
    <w:p w:rsidR="00B31795" w:rsidRPr="00FC5A63" w:rsidRDefault="00B31795" w:rsidP="00996F52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группа № </w:t>
      </w:r>
      <w:r w:rsidR="005C59A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4 до 5 лет);</w:t>
      </w:r>
    </w:p>
    <w:p w:rsidR="0044243A" w:rsidRDefault="00B31795" w:rsidP="0044243A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группа № </w:t>
      </w:r>
      <w:r w:rsidR="005C59A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4243A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4 до 5 лет); </w:t>
      </w:r>
    </w:p>
    <w:p w:rsidR="00B31795" w:rsidRPr="00FC5A63" w:rsidRDefault="005C59A8" w:rsidP="0044243A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старшая</w:t>
      </w:r>
      <w:r w:rsidR="00B31795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31795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до 6</w:t>
      </w:r>
      <w:r w:rsidR="00B31795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лет); </w:t>
      </w:r>
    </w:p>
    <w:p w:rsidR="00083BBF" w:rsidRPr="00FC5A63" w:rsidRDefault="004A3C7B" w:rsidP="00996F52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старшая</w:t>
      </w:r>
      <w:r w:rsidR="005C5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логопедическая</w:t>
      </w:r>
      <w:r w:rsidR="00083BBF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 № </w:t>
      </w:r>
      <w:r w:rsidR="005C59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83BBF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</w:t>
      </w:r>
      <w:r w:rsidR="005C5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до 6</w:t>
      </w:r>
      <w:r w:rsidR="00083BBF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лет);</w:t>
      </w:r>
    </w:p>
    <w:p w:rsidR="005C59A8" w:rsidRPr="00FC5A63" w:rsidRDefault="005C59A8" w:rsidP="005C59A8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подготовительная к школе группа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>(от 6 до 7 лет)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41D4" w:rsidRPr="00FC5A63" w:rsidRDefault="005C59A8" w:rsidP="00996F52">
      <w:pPr>
        <w:shd w:val="clear" w:color="auto" w:fill="FFFFFF"/>
        <w:spacing w:after="0" w:line="240" w:lineRule="auto"/>
        <w:ind w:right="51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подготовительная логопедическая </w:t>
      </w:r>
      <w:r w:rsidR="00083BBF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 № </w:t>
      </w:r>
      <w:r w:rsidR="00B3179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BBF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 до 7</w:t>
      </w:r>
      <w:r w:rsidR="00083BBF" w:rsidRPr="00FC5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лет)</w:t>
      </w:r>
    </w:p>
    <w:p w:rsidR="00773F12" w:rsidRPr="00996F52" w:rsidRDefault="00035477" w:rsidP="00996F5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3F12"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учебный план включены пять образовательных областей.</w:t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 </w:t>
      </w:r>
    </w:p>
    <w:p w:rsidR="008A4F33" w:rsidRDefault="00035477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73F12" w:rsidRPr="00996F52">
        <w:rPr>
          <w:color w:val="000000" w:themeColor="text1"/>
        </w:rPr>
        <w:t>Содержание педагогической работы по освоению детьми образовательных областей "Социально-коммуникативное развитие", "Познавательное развитие", «Речевое развитие», "Художественно-эстетическое разв</w:t>
      </w:r>
      <w:r w:rsidR="0005119D">
        <w:rPr>
          <w:color w:val="000000" w:themeColor="text1"/>
        </w:rPr>
        <w:t xml:space="preserve">итие", "Физическое развитие", </w:t>
      </w:r>
      <w:r w:rsidR="00773F12" w:rsidRPr="00996F52">
        <w:rPr>
          <w:color w:val="000000" w:themeColor="text1"/>
        </w:rPr>
        <w:t>входят в расписани</w:t>
      </w:r>
      <w:r w:rsidR="008A4F33">
        <w:rPr>
          <w:color w:val="000000" w:themeColor="text1"/>
        </w:rPr>
        <w:t>е образовательной деятельности, и строится на принципе единства развития, воспитания и образования.</w:t>
      </w:r>
      <w:r w:rsidR="00342C32">
        <w:rPr>
          <w:color w:val="000000" w:themeColor="text1"/>
        </w:rPr>
        <w:t xml:space="preserve"> Где образование является всеобщей формой детского развития.</w:t>
      </w:r>
    </w:p>
    <w:p w:rsidR="00773F12" w:rsidRPr="00996F52" w:rsidRDefault="00773F12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996F52">
        <w:rPr>
          <w:color w:val="000000" w:themeColor="text1"/>
        </w:rPr>
        <w:t>При составлении учебного плана учитывались</w:t>
      </w:r>
      <w:r w:rsidR="00215B02">
        <w:rPr>
          <w:color w:val="000000" w:themeColor="text1"/>
        </w:rPr>
        <w:t xml:space="preserve"> </w:t>
      </w:r>
      <w:r w:rsidR="00921092">
        <w:rPr>
          <w:color w:val="000000" w:themeColor="text1"/>
        </w:rPr>
        <w:t>принцип</w:t>
      </w:r>
      <w:r w:rsidR="00215B02">
        <w:rPr>
          <w:color w:val="000000" w:themeColor="text1"/>
        </w:rPr>
        <w:t>ы</w:t>
      </w:r>
      <w:r w:rsidRPr="00996F52">
        <w:rPr>
          <w:color w:val="000000" w:themeColor="text1"/>
        </w:rPr>
        <w:t>: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lastRenderedPageBreak/>
        <w:t>- принцип всестороннего развития каждого ребенка, в том числе развитие социальных, нравственных, эстетических, интеллектуальных, физических качеств, инициативности, самостоятельности и  ответственности ребенка;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принцип возрастного соответствия — предлагает содержания и методы дошкольного образования в соответствии с психологическими законами развития и возрастными возможностями детей;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принципы научной обоснованности и  практической применимости —</w:t>
      </w:r>
      <w:r w:rsidR="00E53D27">
        <w:t xml:space="preserve"> </w:t>
      </w:r>
      <w:r>
        <w:t xml:space="preserve">соответствуют основным положениям возрастной психологии и  дошкольной </w:t>
      </w:r>
      <w:r w:rsidR="005178C9">
        <w:t>педагогики,</w:t>
      </w:r>
      <w:r>
        <w:t xml:space="preserve"> и  может быть успешно </w:t>
      </w:r>
      <w:proofErr w:type="gramStart"/>
      <w:r>
        <w:t>реализована</w:t>
      </w:r>
      <w:proofErr w:type="gramEnd"/>
      <w:r>
        <w:t xml:space="preserve"> в массовой практике дошкольного образования;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объединение обучения и воспитания в целостный образовательный процесс на  основе традиционных российских духовно-нравственных и социокультурных ценностей;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 принцип позитивной социализации детей на основе принятых в обществе правил и норм поведения в интересах человека, семьи, общества и государства;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принцип индивидуализации дошкольного образования, что означает построение образовательного процесса с учетом индивидуальных особенностей, возможностей и интересов детей;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принцип преемственности между всеми возрастными дошкольными группами и между детским садом и начальной школой;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принцип личностно-ориентированного взаимодействия взрослого с ребенком, что означает понимание (признание) уникальности, неповторимости каждого ребенка; поддержку и развитие инициативы детей в различных видах деятельности;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учет региональной специфики и  варьирование образовательного процесса в зависимости от региональных особенностей;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принцип открытости дошкольного образования;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предусматривает эффективное взаимодействие с  семьями воспитанников;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принцип сетевого взаимодействия с местным сообществом;</w:t>
      </w:r>
    </w:p>
    <w:p w:rsidR="00215B02" w:rsidRDefault="00215B02" w:rsidP="00996F52">
      <w:pPr>
        <w:pStyle w:val="a4"/>
        <w:spacing w:before="0" w:beforeAutospacing="0" w:after="0" w:afterAutospacing="0"/>
        <w:jc w:val="both"/>
      </w:pPr>
      <w:r>
        <w:t>- принцип создания современной информационно-образовательной среды организации;</w:t>
      </w:r>
    </w:p>
    <w:p w:rsidR="009E2A93" w:rsidRDefault="009E2A93" w:rsidP="00996F52">
      <w:pPr>
        <w:pStyle w:val="a4"/>
        <w:spacing w:before="0" w:beforeAutospacing="0" w:after="0" w:afterAutospacing="0"/>
        <w:jc w:val="both"/>
      </w:pPr>
    </w:p>
    <w:p w:rsidR="00773F12" w:rsidRPr="00996F52" w:rsidRDefault="00773F12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996F52">
        <w:rPr>
          <w:color w:val="000000" w:themeColor="text1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773F12" w:rsidRPr="00996F52" w:rsidRDefault="00773F12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996F52">
        <w:rPr>
          <w:rStyle w:val="a5"/>
          <w:color w:val="000000" w:themeColor="text1"/>
        </w:rPr>
        <w:t xml:space="preserve">Организация жизнедеятельности детского сада предусматривает, как организованную </w:t>
      </w:r>
      <w:r w:rsidR="00B5150C">
        <w:rPr>
          <w:rStyle w:val="a5"/>
          <w:color w:val="000000" w:themeColor="text1"/>
        </w:rPr>
        <w:t xml:space="preserve">образовательную </w:t>
      </w:r>
      <w:r w:rsidRPr="00996F52">
        <w:rPr>
          <w:rStyle w:val="a5"/>
          <w:color w:val="000000" w:themeColor="text1"/>
        </w:rPr>
        <w:t xml:space="preserve">деятельность (базовая деятельность – реализация программы, </w:t>
      </w:r>
      <w:proofErr w:type="spellStart"/>
      <w:r w:rsidR="00B5150C">
        <w:rPr>
          <w:rStyle w:val="a5"/>
          <w:color w:val="000000" w:themeColor="text1"/>
        </w:rPr>
        <w:t>квесты</w:t>
      </w:r>
      <w:proofErr w:type="spellEnd"/>
      <w:r w:rsidR="00B5150C">
        <w:rPr>
          <w:rStyle w:val="a5"/>
          <w:color w:val="000000" w:themeColor="text1"/>
        </w:rPr>
        <w:t xml:space="preserve">, мастер – классы, </w:t>
      </w:r>
      <w:r w:rsidRPr="00996F52">
        <w:rPr>
          <w:rStyle w:val="a5"/>
          <w:color w:val="000000" w:themeColor="text1"/>
        </w:rPr>
        <w:t>досуги, развлечения, дополнительное образование), организованные педагогами совместно с детьми формы детской деятельности  (чтение художественной литературы, познавательно – исследовательская деятельность, игровая деятельность (обогащенная игра), развивающее общение при проведении режимных моментов, приобщение к доступной трудовой деятельности, развивающее общение на прогулке), так и самостоятельную деятельность детей (самостоятельная игра</w:t>
      </w:r>
      <w:proofErr w:type="gramEnd"/>
      <w:r w:rsidRPr="00996F52">
        <w:rPr>
          <w:rStyle w:val="a5"/>
          <w:color w:val="000000" w:themeColor="text1"/>
        </w:rPr>
        <w:t xml:space="preserve"> в группе, самостоятельная игра на участке детского сада, самостоятельная деятельность детей в центрах развития). Режим дня и расписание </w:t>
      </w:r>
      <w:r w:rsidR="00D841D4">
        <w:rPr>
          <w:rStyle w:val="a5"/>
          <w:color w:val="000000" w:themeColor="text1"/>
        </w:rPr>
        <w:t xml:space="preserve">организованной </w:t>
      </w:r>
      <w:r w:rsidRPr="00996F52">
        <w:rPr>
          <w:rStyle w:val="a5"/>
          <w:color w:val="000000" w:themeColor="text1"/>
        </w:rPr>
        <w:t>образовательной деятельности соответствуют СанПиН-20</w:t>
      </w:r>
      <w:r w:rsidR="00D841D4">
        <w:rPr>
          <w:rStyle w:val="a5"/>
          <w:color w:val="000000" w:themeColor="text1"/>
        </w:rPr>
        <w:t>20</w:t>
      </w:r>
      <w:r w:rsidR="00526D16">
        <w:rPr>
          <w:rStyle w:val="a5"/>
          <w:color w:val="000000" w:themeColor="text1"/>
        </w:rPr>
        <w:t xml:space="preserve"> и реализуемой общеобразовательной программе дошкольного образования</w:t>
      </w:r>
      <w:r w:rsidRPr="00996F52">
        <w:rPr>
          <w:rStyle w:val="a5"/>
          <w:color w:val="000000" w:themeColor="text1"/>
        </w:rPr>
        <w:t>.</w:t>
      </w:r>
    </w:p>
    <w:p w:rsidR="00773F12" w:rsidRPr="001E32A8" w:rsidRDefault="00773F12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7B68F1">
        <w:rPr>
          <w:rStyle w:val="a6"/>
          <w:b/>
          <w:bCs/>
          <w:color w:val="000000" w:themeColor="text1"/>
          <w:u w:val="single"/>
        </w:rPr>
        <w:t>Парциальные программы</w:t>
      </w:r>
      <w:r w:rsidRPr="001E32A8">
        <w:rPr>
          <w:color w:val="000000" w:themeColor="text1"/>
        </w:rPr>
        <w:t xml:space="preserve"> являются дополнением к </w:t>
      </w:r>
      <w:r w:rsidR="00B87618">
        <w:rPr>
          <w:color w:val="000000" w:themeColor="text1"/>
        </w:rPr>
        <w:t xml:space="preserve">инновационной </w:t>
      </w:r>
      <w:r w:rsidRPr="001E32A8">
        <w:rPr>
          <w:color w:val="000000" w:themeColor="text1"/>
        </w:rPr>
        <w:t xml:space="preserve">программе дошкольного образования «От рождения до школы» под редакцией Н.Е. Вераксы, Т.С. Комаровой, </w:t>
      </w:r>
      <w:r w:rsidR="00D50FCE">
        <w:rPr>
          <w:color w:val="000000" w:themeColor="text1"/>
        </w:rPr>
        <w:t>Э.М. Дорофеевой</w:t>
      </w:r>
      <w:r w:rsidRPr="001E32A8">
        <w:rPr>
          <w:color w:val="000000" w:themeColor="text1"/>
        </w:rPr>
        <w:t>  и составляют не более 40% от общей учебной нагрузки.</w:t>
      </w:r>
    </w:p>
    <w:p w:rsidR="00BA3D8F" w:rsidRPr="005C59A8" w:rsidRDefault="00773F12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BA3D8F">
        <w:rPr>
          <w:color w:val="000000" w:themeColor="text1"/>
        </w:rPr>
        <w:t xml:space="preserve">Представленная в плане </w:t>
      </w:r>
      <w:r w:rsidR="00A63B4F">
        <w:rPr>
          <w:color w:val="000000" w:themeColor="text1"/>
        </w:rPr>
        <w:t xml:space="preserve">организованная </w:t>
      </w:r>
      <w:r w:rsidRPr="00BA3D8F">
        <w:rPr>
          <w:color w:val="000000" w:themeColor="text1"/>
        </w:rPr>
        <w:t xml:space="preserve">образовательная деятельность </w:t>
      </w:r>
      <w:r w:rsidR="00BA3D8F" w:rsidRPr="00B87618">
        <w:rPr>
          <w:i/>
          <w:color w:val="000000" w:themeColor="text1"/>
          <w:u w:val="single"/>
        </w:rPr>
        <w:t>основана</w:t>
      </w:r>
      <w:r w:rsidR="009B032A" w:rsidRPr="00B87618">
        <w:rPr>
          <w:i/>
          <w:color w:val="000000" w:themeColor="text1"/>
          <w:u w:val="single"/>
        </w:rPr>
        <w:t xml:space="preserve"> на новых образоват</w:t>
      </w:r>
      <w:r w:rsidR="00625C64" w:rsidRPr="00B87618">
        <w:rPr>
          <w:i/>
          <w:color w:val="000000" w:themeColor="text1"/>
          <w:u w:val="single"/>
        </w:rPr>
        <w:t>ельных</w:t>
      </w:r>
      <w:r w:rsidR="00642C26" w:rsidRPr="00B87618">
        <w:rPr>
          <w:i/>
          <w:color w:val="000000" w:themeColor="text1"/>
          <w:u w:val="single"/>
        </w:rPr>
        <w:t xml:space="preserve"> </w:t>
      </w:r>
      <w:r w:rsidR="0086415C" w:rsidRPr="00B87618">
        <w:rPr>
          <w:i/>
          <w:color w:val="000000" w:themeColor="text1"/>
          <w:u w:val="single"/>
        </w:rPr>
        <w:t>практиках</w:t>
      </w:r>
      <w:r w:rsidR="0086415C">
        <w:rPr>
          <w:color w:val="000000" w:themeColor="text1"/>
        </w:rPr>
        <w:t>: развивающем занятии с соблюдением «золотых принципов» дошкольной педагогики.</w:t>
      </w:r>
      <w:r w:rsidR="00BA3D8F">
        <w:rPr>
          <w:color w:val="000000" w:themeColor="text1"/>
        </w:rPr>
        <w:t xml:space="preserve"> </w:t>
      </w:r>
      <w:r w:rsidR="009B032A" w:rsidRPr="00BA3D8F">
        <w:rPr>
          <w:color w:val="000000" w:themeColor="text1"/>
        </w:rPr>
        <w:t xml:space="preserve">Такой подход связанный и с удержанием зоны </w:t>
      </w:r>
      <w:r w:rsidR="00BA3D8F" w:rsidRPr="00BA3D8F">
        <w:rPr>
          <w:color w:val="000000" w:themeColor="text1"/>
        </w:rPr>
        <w:t>ближайшего</w:t>
      </w:r>
      <w:r w:rsidR="009B032A" w:rsidRPr="00BA3D8F">
        <w:rPr>
          <w:color w:val="000000" w:themeColor="text1"/>
        </w:rPr>
        <w:t xml:space="preserve"> развит</w:t>
      </w:r>
      <w:r w:rsidR="00BA3D8F">
        <w:rPr>
          <w:color w:val="000000" w:themeColor="text1"/>
        </w:rPr>
        <w:t>ия на занятиях и построением про</w:t>
      </w:r>
      <w:r w:rsidR="009B032A" w:rsidRPr="00BA3D8F">
        <w:rPr>
          <w:color w:val="000000" w:themeColor="text1"/>
        </w:rPr>
        <w:t>странства детской реализации</w:t>
      </w:r>
      <w:r w:rsidR="00576CC9">
        <w:rPr>
          <w:color w:val="000000" w:themeColor="text1"/>
        </w:rPr>
        <w:t xml:space="preserve"> </w:t>
      </w:r>
      <w:r w:rsidR="00F84B9C">
        <w:rPr>
          <w:color w:val="000000" w:themeColor="text1"/>
        </w:rPr>
        <w:t xml:space="preserve">обеспечивает </w:t>
      </w:r>
      <w:r w:rsidR="00DB133D">
        <w:rPr>
          <w:color w:val="000000" w:themeColor="text1"/>
        </w:rPr>
        <w:t xml:space="preserve">процесс </w:t>
      </w:r>
      <w:r w:rsidR="00D266E8">
        <w:rPr>
          <w:color w:val="000000" w:themeColor="text1"/>
        </w:rPr>
        <w:t xml:space="preserve">освоения </w:t>
      </w:r>
      <w:r w:rsidR="00DB133D">
        <w:rPr>
          <w:color w:val="000000" w:themeColor="text1"/>
        </w:rPr>
        <w:t xml:space="preserve">ребенком </w:t>
      </w:r>
      <w:r w:rsidR="0075529A">
        <w:rPr>
          <w:color w:val="000000" w:themeColor="text1"/>
        </w:rPr>
        <w:t xml:space="preserve">умений и навыков, </w:t>
      </w:r>
      <w:r w:rsidR="00D266E8">
        <w:rPr>
          <w:color w:val="000000" w:themeColor="text1"/>
        </w:rPr>
        <w:t xml:space="preserve">развитие </w:t>
      </w:r>
      <w:r w:rsidR="00DB133D">
        <w:rPr>
          <w:color w:val="000000" w:themeColor="text1"/>
        </w:rPr>
        <w:t xml:space="preserve">собственных идей, </w:t>
      </w:r>
      <w:r w:rsidR="00CF2D64">
        <w:rPr>
          <w:color w:val="000000" w:themeColor="text1"/>
        </w:rPr>
        <w:t>замыслов</w:t>
      </w:r>
      <w:r w:rsidR="00672454">
        <w:rPr>
          <w:color w:val="000000" w:themeColor="text1"/>
        </w:rPr>
        <w:t xml:space="preserve">, переживаний, </w:t>
      </w:r>
      <w:r w:rsidR="009259B8">
        <w:rPr>
          <w:color w:val="000000" w:themeColor="text1"/>
        </w:rPr>
        <w:t>умение анализировать, думать, рассуждать, проявлять инициативу</w:t>
      </w:r>
      <w:r w:rsidR="00960FE7">
        <w:rPr>
          <w:color w:val="000000" w:themeColor="text1"/>
        </w:rPr>
        <w:t>, умение договариваться, способности к сотрудничеству.</w:t>
      </w:r>
    </w:p>
    <w:p w:rsidR="00297EEB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Построение программы основывается на к</w:t>
      </w:r>
      <w:r w:rsidR="003654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омплексно-тематическом принципе </w:t>
      </w:r>
      <w:r w:rsidR="00281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применением </w:t>
      </w:r>
      <w:r w:rsidR="00EE4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классических и </w:t>
      </w:r>
      <w:r w:rsidR="002815F6">
        <w:rPr>
          <w:rFonts w:ascii="Times New Roman" w:hAnsi="Times New Roman" w:cs="Times New Roman"/>
          <w:color w:val="000000" w:themeColor="text1"/>
          <w:sz w:val="24"/>
          <w:szCs w:val="24"/>
        </w:rPr>
        <w:t>новых форм работы: образовательное событие, свободная игра, проектная деятельность</w:t>
      </w:r>
      <w:r w:rsidR="00EE4618">
        <w:rPr>
          <w:rFonts w:ascii="Times New Roman" w:hAnsi="Times New Roman" w:cs="Times New Roman"/>
          <w:color w:val="000000" w:themeColor="text1"/>
          <w:sz w:val="24"/>
          <w:szCs w:val="24"/>
        </w:rPr>
        <w:t>, обогащенные игры в центрах активно</w:t>
      </w:r>
      <w:r w:rsidR="00495D18">
        <w:rPr>
          <w:rFonts w:ascii="Times New Roman" w:hAnsi="Times New Roman" w:cs="Times New Roman"/>
          <w:color w:val="000000" w:themeColor="text1"/>
          <w:sz w:val="24"/>
          <w:szCs w:val="24"/>
        </w:rPr>
        <w:t>сти, дополнительное образование в форме мастер – классов, творческих мастерских.</w:t>
      </w:r>
    </w:p>
    <w:p w:rsidR="00F44E0A" w:rsidRDefault="00A11887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</w:t>
      </w:r>
      <w:r w:rsidR="00F44E0A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r w:rsidR="00F44E0A" w:rsidRPr="00B516A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,</w:t>
      </w:r>
      <w:r w:rsidRPr="00B516A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773F12" w:rsidRPr="00B516A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F35C1E" w:rsidRPr="00B516A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правильно организованные занятия</w:t>
      </w:r>
      <w:r w:rsidR="00F35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предусматривают 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программных образовательных задач </w:t>
      </w:r>
      <w:r w:rsidR="00F44E0A">
        <w:rPr>
          <w:rFonts w:ascii="Times New Roman" w:hAnsi="Times New Roman" w:cs="Times New Roman"/>
          <w:color w:val="000000" w:themeColor="text1"/>
          <w:sz w:val="24"/>
          <w:szCs w:val="24"/>
        </w:rPr>
        <w:t>с максимальн</w:t>
      </w:r>
      <w:r w:rsidR="001C7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возможным </w:t>
      </w:r>
      <w:r w:rsidR="00F44E0A">
        <w:rPr>
          <w:rFonts w:ascii="Times New Roman" w:hAnsi="Times New Roman" w:cs="Times New Roman"/>
          <w:color w:val="000000" w:themeColor="text1"/>
          <w:sz w:val="24"/>
          <w:szCs w:val="24"/>
        </w:rPr>
        <w:t>обогащением детской жизни интересными и полезными специфически</w:t>
      </w:r>
      <w:r w:rsidR="001C7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детским видами деятельности. Смещается акцент в сторону развития детской инициативы и самостоятельности.</w:t>
      </w:r>
    </w:p>
    <w:p w:rsidR="00773F12" w:rsidRPr="00996F52" w:rsidRDefault="00773F12" w:rsidP="00557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Область социально-коммуникативного развития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себя следующие направления организации   жизнедеятельности   детей:</w:t>
      </w:r>
    </w:p>
    <w:p w:rsidR="00773F12" w:rsidRPr="007322E1" w:rsidRDefault="00CE25B7" w:rsidP="007322E1">
      <w:pPr>
        <w:pStyle w:val="a3"/>
        <w:numPr>
          <w:ilvl w:val="0"/>
          <w:numId w:val="26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322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Формирование первичных ценностных представлений:</w:t>
      </w:r>
    </w:p>
    <w:p w:rsidR="00CE25B7" w:rsidRDefault="00CE25B7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-Образ Я;</w:t>
      </w:r>
    </w:p>
    <w:p w:rsidR="00CE25B7" w:rsidRDefault="00CE25B7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Нравственное воспитание;</w:t>
      </w:r>
    </w:p>
    <w:p w:rsidR="00CE25B7" w:rsidRDefault="00CE25B7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Патриотическое воспитание;</w:t>
      </w:r>
    </w:p>
    <w:p w:rsidR="00CE25B7" w:rsidRPr="007322E1" w:rsidRDefault="004363F3" w:rsidP="007322E1">
      <w:pPr>
        <w:pStyle w:val="a3"/>
        <w:numPr>
          <w:ilvl w:val="0"/>
          <w:numId w:val="26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322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Развитие коммуникативных способностей:</w:t>
      </w:r>
    </w:p>
    <w:p w:rsidR="004363F3" w:rsidRDefault="004363F3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общения, готовности к сотрудничеству;</w:t>
      </w:r>
    </w:p>
    <w:p w:rsidR="004363F3" w:rsidRDefault="004363F3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детско –</w:t>
      </w:r>
      <w:r w:rsidR="001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взрослого сообщества;</w:t>
      </w:r>
    </w:p>
    <w:p w:rsidR="004363F3" w:rsidRPr="007322E1" w:rsidRDefault="00160A9F" w:rsidP="007322E1">
      <w:pPr>
        <w:pStyle w:val="a3"/>
        <w:numPr>
          <w:ilvl w:val="0"/>
          <w:numId w:val="26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322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Развитие регуляторных способностей:</w:t>
      </w:r>
    </w:p>
    <w:p w:rsidR="00160A9F" w:rsidRDefault="00160A9F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освоение общепринятых правил и норм;</w:t>
      </w:r>
    </w:p>
    <w:p w:rsidR="00160A9F" w:rsidRDefault="00160A9F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Развитие целенаправленности,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2210A" w:rsidRPr="007322E1" w:rsidRDefault="00D2210A" w:rsidP="007322E1">
      <w:pPr>
        <w:pStyle w:val="a3"/>
        <w:numPr>
          <w:ilvl w:val="0"/>
          <w:numId w:val="26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322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Формирование социальных представлений, умений и навыков:</w:t>
      </w:r>
    </w:p>
    <w:p w:rsidR="00D2210A" w:rsidRDefault="00D2210A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игровой деятельности;</w:t>
      </w:r>
    </w:p>
    <w:p w:rsidR="00D2210A" w:rsidRDefault="007322E1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</w:t>
      </w:r>
      <w:r w:rsidR="00D22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азвитие навыков самообслуживания, приобщение к труду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22E1" w:rsidRDefault="007322E1" w:rsidP="007322E1">
      <w:pPr>
        <w:pStyle w:val="a3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основ безопасности;</w:t>
      </w:r>
    </w:p>
    <w:p w:rsidR="005848D2" w:rsidRPr="005C59A8" w:rsidRDefault="00773F12" w:rsidP="00BC6A6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C59A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Работа по социально-коммуникативному развитию </w:t>
      </w:r>
      <w:r w:rsidR="002E0375" w:rsidRPr="005C59A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вынесена за расписание детских активностей в совместную деятельность педагога и детей</w:t>
      </w:r>
      <w:r w:rsidR="005158D3" w:rsidRPr="005C59A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</w:t>
      </w:r>
      <w:r w:rsidR="00BC6A65" w:rsidRPr="005C59A8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773F12" w:rsidRPr="00BC6A65" w:rsidRDefault="005848D2" w:rsidP="00BC6A65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848D2">
        <w:rPr>
          <w:rFonts w:ascii="Arial" w:hAnsi="Arial" w:cs="Arial"/>
          <w:sz w:val="18"/>
          <w:szCs w:val="18"/>
        </w:rPr>
        <w:tab/>
      </w:r>
      <w:r w:rsidR="00773F12" w:rsidRPr="00996F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Используемая литература: </w:t>
      </w:r>
    </w:p>
    <w:p w:rsidR="00BC6A65" w:rsidRPr="005C59A8" w:rsidRDefault="00773F12" w:rsidP="005C59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 xml:space="preserve">«Игровая деятельность в детском саду» Н.Ф. Губанова;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«Нравственное воспитание в детском саду» В. И. Петрова;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>«Добрый мир» Л.Л. Шевченко;</w:t>
      </w:r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; «Нравственно-патриотическое и духовное воспитание дошкольников» Н.В.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Микляева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; «Формирование опыта духовно-нравственного поведения детей 4-7 лет» Э.А.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Халиков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; «Трудовое воспитание в детском саду»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Т.С.Комарова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, Л.В.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Куцакова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;, </w:t>
      </w:r>
      <w:r w:rsidRPr="00996F52">
        <w:rPr>
          <w:rFonts w:ascii="Times New Roman" w:hAnsi="Times New Roman" w:cs="Times New Roman"/>
          <w:iCs/>
          <w:color w:val="000000" w:themeColor="text1"/>
          <w:spacing w:val="-8"/>
          <w:sz w:val="24"/>
          <w:szCs w:val="24"/>
        </w:rPr>
        <w:t xml:space="preserve">«Нравственно - трудовое воспитание в детском саду» Л.В.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8"/>
          <w:sz w:val="24"/>
          <w:szCs w:val="24"/>
        </w:rPr>
        <w:t>Куцакова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8"/>
          <w:sz w:val="24"/>
          <w:szCs w:val="24"/>
        </w:rPr>
        <w:t>;</w:t>
      </w:r>
      <w:proofErr w:type="gramEnd"/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 xml:space="preserve"> «Воспитание безопасного поведения в быту» Т.Г.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>Хромцова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 xml:space="preserve">, «Три сигнала светофора» Т.Ф.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>Саулина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 xml:space="preserve">. «Безопасность на улицах и дорогах»  Р.Б.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>Стеркина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 xml:space="preserve">. </w:t>
      </w:r>
    </w:p>
    <w:p w:rsidR="00773F12" w:rsidRPr="00BF220E" w:rsidRDefault="00773F12" w:rsidP="00557EB7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BF220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  <w:t>Область познавательного развития</w:t>
      </w:r>
      <w:r w:rsidRPr="00BF22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F220E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включает следующие приоритетные направления организации жизнедеятельности детей:</w:t>
      </w:r>
    </w:p>
    <w:p w:rsidR="00081C46" w:rsidRDefault="00773F12" w:rsidP="00081C46">
      <w:pPr>
        <w:pStyle w:val="a3"/>
        <w:numPr>
          <w:ilvl w:val="0"/>
          <w:numId w:val="27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</w:t>
      </w:r>
      <w:r w:rsidR="00956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когнитивных способностей детей;</w:t>
      </w:r>
    </w:p>
    <w:p w:rsidR="00081C46" w:rsidRPr="00081C46" w:rsidRDefault="00081C46" w:rsidP="00081C46">
      <w:pPr>
        <w:pStyle w:val="a3"/>
        <w:numPr>
          <w:ilvl w:val="0"/>
          <w:numId w:val="27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1C4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773F12" w:rsidRPr="00081C46" w:rsidRDefault="00081C46" w:rsidP="00081C46">
      <w:pPr>
        <w:pStyle w:val="a3"/>
        <w:numPr>
          <w:ilvl w:val="0"/>
          <w:numId w:val="27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1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 окружающим миром;</w:t>
      </w:r>
    </w:p>
    <w:p w:rsidR="00773F12" w:rsidRPr="00996F52" w:rsidRDefault="00773F12" w:rsidP="00557EB7">
      <w:pPr>
        <w:pStyle w:val="a3"/>
        <w:numPr>
          <w:ilvl w:val="0"/>
          <w:numId w:val="27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</w:t>
      </w:r>
    </w:p>
    <w:p w:rsidR="00773F12" w:rsidRPr="00996F52" w:rsidRDefault="00773F12" w:rsidP="00557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  <w:proofErr w:type="gramEnd"/>
    </w:p>
    <w:p w:rsidR="00773F12" w:rsidRPr="00996F52" w:rsidRDefault="00773F12" w:rsidP="00557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Региональный компонент</w:t>
      </w: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этой образовательной области реализуется через обогащение представлений о жителях городского округа Мытищи, области, истории города,  их отражении в народном творчестве (промыслы </w:t>
      </w:r>
      <w:proofErr w:type="spellStart"/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Жостово</w:t>
      </w:r>
      <w:proofErr w:type="spellEnd"/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Федоскино); используя  экскурсии и целевые </w:t>
      </w:r>
      <w:r w:rsidR="007F4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прогулки.</w:t>
      </w: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Региональный компонент также реализуется через обогащение представлений о природе, животном и растительном мире Московского региона, экологической обстановке с использованием рассказов о родной природе, бесед, экскурсий и т.п.</w:t>
      </w:r>
    </w:p>
    <w:p w:rsidR="00773F12" w:rsidRPr="00996F52" w:rsidRDefault="00773F12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eastAsia="NewtonC" w:hAnsi="Times New Roman" w:cs="Times New Roman"/>
          <w:i/>
          <w:color w:val="000000" w:themeColor="text1"/>
          <w:sz w:val="24"/>
          <w:szCs w:val="24"/>
          <w:u w:val="single"/>
        </w:rPr>
        <w:t>Реализация данной области развития предусмотрена</w:t>
      </w:r>
      <w:r w:rsidR="00871B79">
        <w:rPr>
          <w:rFonts w:ascii="Times New Roman" w:eastAsia="NewtonC" w:hAnsi="Times New Roman" w:cs="Times New Roman"/>
          <w:i/>
          <w:color w:val="000000" w:themeColor="text1"/>
          <w:sz w:val="24"/>
          <w:szCs w:val="24"/>
          <w:u w:val="single"/>
        </w:rPr>
        <w:t xml:space="preserve"> в образовательной деятельности:</w:t>
      </w:r>
    </w:p>
    <w:p w:rsidR="00773F12" w:rsidRPr="00D841D4" w:rsidRDefault="00773F12" w:rsidP="00557EB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841D4">
        <w:rPr>
          <w:rFonts w:ascii="Times New Roman" w:eastAsia="NewtonC" w:hAnsi="Times New Roman" w:cs="Times New Roman"/>
          <w:sz w:val="24"/>
          <w:szCs w:val="24"/>
        </w:rPr>
        <w:t>Формирование элементарных математических представлений</w:t>
      </w:r>
    </w:p>
    <w:p w:rsidR="00FA6C23" w:rsidRPr="00D841D4" w:rsidRDefault="00FA6C23" w:rsidP="00557EB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841D4">
        <w:rPr>
          <w:rFonts w:ascii="Times New Roman" w:hAnsi="Times New Roman" w:cs="Times New Roman"/>
          <w:sz w:val="24"/>
          <w:szCs w:val="24"/>
        </w:rPr>
        <w:t xml:space="preserve">Ребенок и окружающий мир </w:t>
      </w:r>
    </w:p>
    <w:p w:rsidR="00FA6C23" w:rsidRPr="00D841D4" w:rsidRDefault="00FA6C23" w:rsidP="00557EB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841D4">
        <w:rPr>
          <w:rFonts w:ascii="Times New Roman" w:hAnsi="Times New Roman" w:cs="Times New Roman"/>
          <w:sz w:val="24"/>
          <w:szCs w:val="24"/>
        </w:rPr>
        <w:t>Основы науки и естествознания</w:t>
      </w:r>
      <w:r w:rsidRPr="00D841D4">
        <w:rPr>
          <w:rFonts w:ascii="Arial" w:hAnsi="Arial" w:cs="Arial"/>
          <w:sz w:val="18"/>
          <w:szCs w:val="18"/>
        </w:rPr>
        <w:t xml:space="preserve"> </w:t>
      </w:r>
    </w:p>
    <w:p w:rsidR="00773F12" w:rsidRPr="00996F52" w:rsidRDefault="00773F12" w:rsidP="00557EB7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Используемая литература:</w:t>
      </w:r>
    </w:p>
    <w:p w:rsidR="00773F12" w:rsidRPr="00996F52" w:rsidRDefault="0049235E" w:rsidP="00557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 «Математические ступеньки»</w:t>
      </w:r>
      <w:r w:rsidR="00773F12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Е.В. Колесникова, </w:t>
      </w:r>
      <w:r w:rsidR="009741CC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«</w:t>
      </w:r>
      <w:proofErr w:type="spellStart"/>
      <w:r w:rsidR="009741CC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Мышематика</w:t>
      </w:r>
      <w:proofErr w:type="spellEnd"/>
      <w:r w:rsidR="009741CC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 - игровая математика и игры» Е. </w:t>
      </w:r>
      <w:proofErr w:type="spellStart"/>
      <w:r w:rsidR="009741CC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Кац</w:t>
      </w:r>
      <w:proofErr w:type="spellEnd"/>
      <w:proofErr w:type="gramStart"/>
      <w:r w:rsidR="009741CC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 ,</w:t>
      </w:r>
      <w:proofErr w:type="gramEnd"/>
      <w:r w:rsidR="00773F12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«Формирование элементарных математических представлений в детском саду» И.А. </w:t>
      </w:r>
      <w:proofErr w:type="spellStart"/>
      <w:r w:rsidR="00773F12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Пономарёва</w:t>
      </w:r>
      <w:proofErr w:type="spellEnd"/>
      <w:r w:rsidR="00773F12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, «Ребенок и окружающий мир» О. Б. </w:t>
      </w:r>
      <w:proofErr w:type="spellStart"/>
      <w:r w:rsidR="00773F12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Дыбина</w:t>
      </w:r>
      <w:proofErr w:type="spellEnd"/>
      <w:r w:rsidR="00773F12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, «Познавательно-исследовательская деятельность дошкольников» Н.Е. </w:t>
      </w:r>
      <w:proofErr w:type="spellStart"/>
      <w:r w:rsidR="00773F12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Веракса</w:t>
      </w:r>
      <w:proofErr w:type="spellEnd"/>
      <w:r w:rsidR="00773F12"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,   «Знакомим дошкольников с семьей и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F12"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 xml:space="preserve">родословной» Е.К. Ривина, «Экологическое воспитание в детском саду» О.А. </w:t>
      </w:r>
      <w:proofErr w:type="spellStart"/>
      <w:r w:rsidR="00773F12"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>Соломенникова</w:t>
      </w:r>
      <w:proofErr w:type="spellEnd"/>
      <w:r w:rsidR="00773F12"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>;</w:t>
      </w:r>
      <w:r w:rsidR="00773F12"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 «Ознакомление с</w:t>
      </w:r>
      <w:r w:rsidR="00915C13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 природой» О.А. Соломенникова</w:t>
      </w:r>
      <w:r w:rsidR="007F46BD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>.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3F12" w:rsidRPr="00996F52" w:rsidRDefault="00773F12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  <w:t>Область речевого развития</w:t>
      </w:r>
      <w:r w:rsidRPr="00996F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включает следующие приоритетные направления организации жизнедеятельности детей:</w:t>
      </w:r>
    </w:p>
    <w:p w:rsidR="00773F12" w:rsidRPr="00996F52" w:rsidRDefault="00773F12" w:rsidP="00557EB7">
      <w:pPr>
        <w:pStyle w:val="a3"/>
        <w:numPr>
          <w:ilvl w:val="0"/>
          <w:numId w:val="28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речью как средством общения и культуры;</w:t>
      </w:r>
    </w:p>
    <w:p w:rsidR="00773F12" w:rsidRPr="00996F52" w:rsidRDefault="00773F12" w:rsidP="00557EB7">
      <w:pPr>
        <w:pStyle w:val="a3"/>
        <w:numPr>
          <w:ilvl w:val="0"/>
          <w:numId w:val="28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Обогащение активного словаря;</w:t>
      </w:r>
    </w:p>
    <w:p w:rsidR="00773F12" w:rsidRPr="00996F52" w:rsidRDefault="00773F12" w:rsidP="00557EB7">
      <w:pPr>
        <w:pStyle w:val="a3"/>
        <w:numPr>
          <w:ilvl w:val="0"/>
          <w:numId w:val="28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:rsidR="00773F12" w:rsidRPr="00996F52" w:rsidRDefault="00773F12" w:rsidP="00557EB7">
      <w:pPr>
        <w:pStyle w:val="a3"/>
        <w:numPr>
          <w:ilvl w:val="0"/>
          <w:numId w:val="28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речевого творчества;</w:t>
      </w:r>
    </w:p>
    <w:p w:rsidR="00773F12" w:rsidRPr="00996F52" w:rsidRDefault="00773F12" w:rsidP="00557EB7">
      <w:pPr>
        <w:pStyle w:val="a3"/>
        <w:numPr>
          <w:ilvl w:val="0"/>
          <w:numId w:val="28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:rsidR="00773F12" w:rsidRPr="00996F52" w:rsidRDefault="00773F12" w:rsidP="00557EB7">
      <w:pPr>
        <w:pStyle w:val="a3"/>
        <w:numPr>
          <w:ilvl w:val="0"/>
          <w:numId w:val="28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773F12" w:rsidRPr="00996F52" w:rsidRDefault="00773F12" w:rsidP="00557EB7">
      <w:pPr>
        <w:pStyle w:val="a3"/>
        <w:numPr>
          <w:ilvl w:val="0"/>
          <w:numId w:val="28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звуковой аналитико-синтетической активности как предпосылке обучения грамоте.</w:t>
      </w:r>
    </w:p>
    <w:p w:rsidR="00773F12" w:rsidRPr="00996F52" w:rsidRDefault="00773F12" w:rsidP="00557EB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Региональный компонент</w:t>
      </w: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реализуется через ознакомление с местным фольклором, писателями и поэтами городского округа Мытищи,</w:t>
      </w:r>
    </w:p>
    <w:p w:rsidR="00773F12" w:rsidRPr="00996F52" w:rsidRDefault="00773F12" w:rsidP="00557EB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художественными произведениями о природе нашего края.</w:t>
      </w:r>
    </w:p>
    <w:p w:rsidR="00773F12" w:rsidRPr="00996F52" w:rsidRDefault="00773F12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eastAsia="NewtonC" w:hAnsi="Times New Roman" w:cs="Times New Roman"/>
          <w:i/>
          <w:color w:val="000000" w:themeColor="text1"/>
          <w:sz w:val="24"/>
          <w:szCs w:val="24"/>
          <w:u w:val="single"/>
        </w:rPr>
        <w:t>Реализация данной области развития предусмотрена в образовательной деятельности:</w:t>
      </w:r>
    </w:p>
    <w:p w:rsidR="00C41E03" w:rsidRDefault="00773F12" w:rsidP="00C41E0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Развитие речи;</w:t>
      </w:r>
    </w:p>
    <w:p w:rsidR="00C41E03" w:rsidRPr="00C41E03" w:rsidRDefault="00C41E03" w:rsidP="00C41E0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C41E03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Ознакомление и приобщение  к художественной литературе</w:t>
      </w:r>
      <w:r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773F12" w:rsidRPr="00996F52" w:rsidRDefault="00773F12" w:rsidP="00557EB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Подготовка к обучению грамоте.</w:t>
      </w:r>
    </w:p>
    <w:p w:rsidR="00773F12" w:rsidRPr="00996F52" w:rsidRDefault="00773F12" w:rsidP="00557EB7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</w:pPr>
      <w:r w:rsidRPr="00996F52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Используемая литература:</w:t>
      </w:r>
    </w:p>
    <w:p w:rsidR="00773F12" w:rsidRPr="00996F52" w:rsidRDefault="00773F12" w:rsidP="00557EB7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«Развитие речи в детском саду» В. В.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>Гербова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, «Воспитание звуковой культуры речи дошкольника» А. И. Максакова, «Развитие речи и </w:t>
      </w:r>
      <w:r w:rsidRPr="00996F52">
        <w:rPr>
          <w:rFonts w:ascii="Times New Roman" w:hAnsi="Times New Roman" w:cs="Times New Roman"/>
          <w:iCs/>
          <w:color w:val="000000" w:themeColor="text1"/>
          <w:spacing w:val="-13"/>
          <w:sz w:val="24"/>
          <w:szCs w:val="24"/>
        </w:rPr>
        <w:t>творчества у дошкольников» О.С. Ушакова; «</w:t>
      </w:r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Добрый мир» Л.Л. Шевченко,  «Программа обучения детей с недоразвитием фонетического строя речи» Г. А Каше, Т. Б. Филичева, «Воспитание и обучение детей </w:t>
      </w:r>
      <w:r w:rsidRPr="00996F52">
        <w:rPr>
          <w:rFonts w:ascii="Times New Roman" w:hAnsi="Times New Roman" w:cs="Times New Roman"/>
          <w:iCs/>
          <w:color w:val="000000" w:themeColor="text1"/>
          <w:spacing w:val="-9"/>
          <w:sz w:val="24"/>
          <w:szCs w:val="24"/>
        </w:rPr>
        <w:t xml:space="preserve">дошкольного возраста с общим недоразвитием речи» Т.Б. Филичева, ТВ. Туманова, Г.В. Чиркина, </w:t>
      </w:r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«Приобщение детей к художественной литературе» В. В.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>Гербова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>, «Знакомство с художественной литературой» О.С. Ушакова.</w:t>
      </w:r>
    </w:p>
    <w:p w:rsidR="00773F12" w:rsidRPr="00996F52" w:rsidRDefault="00773F12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  <w:t>Область художественно-эстетического развития</w:t>
      </w:r>
      <w:r w:rsidRPr="00996F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включает следующие приоритетные направления организации жизнедеятельности детей:</w:t>
      </w:r>
    </w:p>
    <w:p w:rsidR="00693F69" w:rsidRDefault="00693F69" w:rsidP="00557EB7">
      <w:pPr>
        <w:pStyle w:val="a3"/>
        <w:numPr>
          <w:ilvl w:val="0"/>
          <w:numId w:val="29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искусству;</w:t>
      </w:r>
    </w:p>
    <w:p w:rsidR="00693F69" w:rsidRDefault="00693F69" w:rsidP="00693F69">
      <w:pPr>
        <w:pStyle w:val="a3"/>
        <w:numPr>
          <w:ilvl w:val="0"/>
          <w:numId w:val="29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Изобразительная деятельность: рисование, лепка, аппликация, прикладное творчество,</w:t>
      </w:r>
      <w:r w:rsidR="00FD5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народное декоративно – прикладное творчество.</w:t>
      </w:r>
      <w:proofErr w:type="gramEnd"/>
    </w:p>
    <w:p w:rsidR="00FD56EC" w:rsidRDefault="00FD56EC" w:rsidP="00FD56EC">
      <w:pPr>
        <w:pStyle w:val="a3"/>
        <w:numPr>
          <w:ilvl w:val="0"/>
          <w:numId w:val="29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Конструктивно-модельная деятельность;</w:t>
      </w:r>
    </w:p>
    <w:p w:rsidR="00773F12" w:rsidRDefault="0022712F" w:rsidP="00FD56EC">
      <w:pPr>
        <w:pStyle w:val="a3"/>
        <w:numPr>
          <w:ilvl w:val="0"/>
          <w:numId w:val="29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Музыкальное развитие;</w:t>
      </w:r>
    </w:p>
    <w:p w:rsidR="0022712F" w:rsidRPr="00FD56EC" w:rsidRDefault="0022712F" w:rsidP="00FD56EC">
      <w:pPr>
        <w:pStyle w:val="a3"/>
        <w:numPr>
          <w:ilvl w:val="0"/>
          <w:numId w:val="29"/>
        </w:numPr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Театрализованная игра;</w:t>
      </w:r>
    </w:p>
    <w:p w:rsidR="00773F12" w:rsidRPr="0092629E" w:rsidRDefault="00773F12" w:rsidP="00557EB7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629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Региональный компонент</w:t>
      </w:r>
      <w:r w:rsidRPr="0092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включает в себя обучение игре на русских народных музыкальных инструментах: трещотках, погремушках, треугольниках, ложках; ознакомление с авторскими  музыкальными произведениями о городе, детском саде, народными танцами.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по мотивам народного искусства.</w:t>
      </w:r>
    </w:p>
    <w:p w:rsidR="00773F12" w:rsidRPr="00996F52" w:rsidRDefault="00773F12" w:rsidP="00557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eastAsia="NewtonC" w:hAnsi="Times New Roman" w:cs="Times New Roman"/>
          <w:i/>
          <w:color w:val="000000" w:themeColor="text1"/>
          <w:sz w:val="24"/>
          <w:szCs w:val="24"/>
          <w:u w:val="single"/>
        </w:rPr>
        <w:t>Реализация данной области развития предусмотрена в образовательной деятельности:</w:t>
      </w:r>
    </w:p>
    <w:p w:rsidR="00E57489" w:rsidRDefault="00773F12" w:rsidP="00E57489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Изобразительная деятельность: рисование, лепка, аппликация</w:t>
      </w:r>
      <w:r w:rsidR="00E5748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773F12" w:rsidRPr="00E57489" w:rsidRDefault="00E57489" w:rsidP="00E57489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Н</w:t>
      </w:r>
      <w:r w:rsidRPr="00E5748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ародное декоративно-прикладное искусство</w:t>
      </w:r>
    </w:p>
    <w:p w:rsidR="00773F12" w:rsidRDefault="00773F12" w:rsidP="00557EB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Музыка.</w:t>
      </w:r>
    </w:p>
    <w:p w:rsidR="0022712F" w:rsidRPr="00E57489" w:rsidRDefault="0022712F" w:rsidP="00E57489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401475">
        <w:rPr>
          <w:rFonts w:ascii="Times New Roman" w:eastAsia="NewtonC" w:hAnsi="Times New Roman" w:cs="Times New Roman"/>
          <w:i/>
          <w:color w:val="000000" w:themeColor="text1"/>
          <w:sz w:val="24"/>
          <w:szCs w:val="24"/>
          <w:u w:val="single"/>
        </w:rPr>
        <w:t>Реализация</w:t>
      </w:r>
      <w:r w:rsidRPr="00401475">
        <w:rPr>
          <w:rFonts w:ascii="Arial" w:hAnsi="Arial" w:cs="Arial"/>
          <w:b/>
          <w:i/>
          <w:color w:val="FF0000"/>
          <w:sz w:val="18"/>
          <w:szCs w:val="18"/>
          <w:u w:val="single"/>
        </w:rPr>
        <w:t xml:space="preserve">  </w:t>
      </w:r>
      <w:r w:rsidRPr="00401475">
        <w:rPr>
          <w:rFonts w:ascii="Times New Roman" w:eastAsia="NewtonC" w:hAnsi="Times New Roman" w:cs="Times New Roman"/>
          <w:i/>
          <w:color w:val="000000" w:themeColor="text1"/>
          <w:sz w:val="24"/>
          <w:szCs w:val="24"/>
          <w:u w:val="single"/>
        </w:rPr>
        <w:t xml:space="preserve">конструктивно – модельной деятельности и </w:t>
      </w:r>
      <w:r w:rsidR="00401475" w:rsidRPr="00401475">
        <w:rPr>
          <w:rFonts w:ascii="Times New Roman" w:eastAsia="NewtonC" w:hAnsi="Times New Roman" w:cs="Times New Roman"/>
          <w:i/>
          <w:color w:val="000000" w:themeColor="text1"/>
          <w:sz w:val="24"/>
          <w:szCs w:val="24"/>
          <w:u w:val="single"/>
        </w:rPr>
        <w:t>прикладного творчества в</w:t>
      </w:r>
      <w:r w:rsidRPr="0040147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ынесено за расписание детских активностей в совместную деятельность педагога и детей</w:t>
      </w:r>
      <w:r w:rsidR="0040147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.</w:t>
      </w:r>
    </w:p>
    <w:p w:rsidR="00773F12" w:rsidRPr="00401475" w:rsidRDefault="00773F12" w:rsidP="00557EB7">
      <w:pPr>
        <w:pStyle w:val="a3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</w:pPr>
      <w:r w:rsidRPr="00401475">
        <w:rPr>
          <w:rFonts w:ascii="Times New Roman" w:hAnsi="Times New Roman" w:cs="Times New Roman"/>
          <w:b/>
          <w:i/>
          <w:iCs/>
          <w:color w:val="000000" w:themeColor="text1"/>
          <w:spacing w:val="-12"/>
          <w:sz w:val="24"/>
          <w:szCs w:val="24"/>
        </w:rPr>
        <w:t>Используемая литература:</w:t>
      </w:r>
    </w:p>
    <w:p w:rsidR="00773F12" w:rsidRPr="00996F52" w:rsidRDefault="00773F12" w:rsidP="00557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iCs/>
          <w:color w:val="000000" w:themeColor="text1"/>
          <w:spacing w:val="-11"/>
          <w:sz w:val="24"/>
          <w:szCs w:val="24"/>
        </w:rPr>
        <w:t>«Занятия по изобразительной деятельности» ТС. Комарова, «Изобразительная деятельность в детском саду» А.П. Аверьянова,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«Народное искусство в воспитании дошкольника» ТС. Комарова;</w:t>
      </w:r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Т.А. «Детская одарённость развитие средствами искусства;  Т.С. Комарова Изобразительное искусство в детском саду» ; Е.Г. </w:t>
      </w:r>
      <w:proofErr w:type="spellStart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Хайлова</w:t>
      </w:r>
      <w:proofErr w:type="spellEnd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«Природа и </w:t>
      </w:r>
      <w:r w:rsidR="00DA06A3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искусство»;  О.А. </w:t>
      </w:r>
      <w:proofErr w:type="spellStart"/>
      <w:r w:rsidR="00DA06A3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Соломенникова</w:t>
      </w:r>
      <w:proofErr w:type="spellEnd"/>
      <w:r w:rsidR="00DA06A3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«Аппликация»;  Т.Н. </w:t>
      </w:r>
      <w:proofErr w:type="spellStart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Доронова</w:t>
      </w:r>
      <w:proofErr w:type="spellEnd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«Обучение детей 2-4 лет рисованию, лепке, аппликации в игре»; Н.П. </w:t>
      </w:r>
      <w:proofErr w:type="spellStart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Сакулина</w:t>
      </w:r>
      <w:proofErr w:type="spellEnd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«Методика обучения рисованию, лепке и аппликации в детском саду»; </w:t>
      </w:r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«Занятия по конструированию из строительного материала» Л. В.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>Куцакова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 «Добрый мир» Л.Л. Шевченко,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А.И. Буренина программа музыкального воспитания детей дош</w:t>
      </w:r>
      <w:r w:rsidR="00281F05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кольного возраста «Тутти»; </w:t>
      </w:r>
      <w:r w:rsidR="00817F7A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А.Е. Воронова «Логоритмика для детей 5-7 лет»,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А.Г. Гогоберидзе «Детство с музыкой. Современные педагогические технологии музыкального воспитания и развития детей раннего и дошкольного возраста</w:t>
      </w:r>
      <w:r w:rsidR="00281F05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Е.И. Елисеева «Ритмика в детском саду. Методическое пособие для педагогов ДОУ»</w:t>
      </w:r>
    </w:p>
    <w:p w:rsidR="00773F12" w:rsidRPr="00996F52" w:rsidRDefault="00773F12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  <w:t>Область физического развития</w:t>
      </w:r>
      <w:r w:rsidRPr="00996F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включает следующие приоритетные направления организации жизнедеятельности детей:</w:t>
      </w:r>
    </w:p>
    <w:p w:rsidR="00773F12" w:rsidRPr="00996F52" w:rsidRDefault="00773F12" w:rsidP="00557EB7">
      <w:pPr>
        <w:pStyle w:val="a4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996F52">
        <w:rPr>
          <w:color w:val="000000" w:themeColor="text1"/>
        </w:rPr>
        <w:t>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773F12" w:rsidRPr="00996F52" w:rsidRDefault="00773F12" w:rsidP="00557EB7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</w:p>
    <w:p w:rsidR="00773F12" w:rsidRPr="00996F52" w:rsidRDefault="00773F12" w:rsidP="00557EB7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Становление целенаправленности и </w:t>
      </w:r>
      <w:proofErr w:type="spellStart"/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двигательной сфере;</w:t>
      </w:r>
    </w:p>
    <w:p w:rsidR="00773F12" w:rsidRPr="00996F52" w:rsidRDefault="00773F12" w:rsidP="00557EB7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73F12" w:rsidRPr="00996F52" w:rsidRDefault="00773F12" w:rsidP="00557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Региональный компонент</w:t>
      </w:r>
      <w:r w:rsidRPr="00996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включает в себя ознакомление детей с видами спорта, популярными в городе, области, спортивными традициями и праздниками.</w:t>
      </w:r>
    </w:p>
    <w:p w:rsidR="00773F12" w:rsidRPr="00996F52" w:rsidRDefault="00773F12" w:rsidP="00557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NewtonC" w:hAnsi="Times New Roman" w:cs="Times New Roman"/>
          <w:i/>
          <w:color w:val="000000" w:themeColor="text1"/>
          <w:sz w:val="24"/>
          <w:szCs w:val="24"/>
          <w:u w:val="single"/>
        </w:rPr>
        <w:t>Реализация данной области развития предусмотрена в непосредственно  образовательной деятельности:</w:t>
      </w:r>
    </w:p>
    <w:p w:rsidR="002040EA" w:rsidRDefault="002040EA" w:rsidP="00557EB7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Формирование начальных представлений о здоровом образе жизни;</w:t>
      </w:r>
    </w:p>
    <w:p w:rsidR="00773F12" w:rsidRPr="00996F52" w:rsidRDefault="00773F12" w:rsidP="00557EB7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Физическая культура</w:t>
      </w:r>
      <w:r w:rsidR="002040EA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.</w:t>
      </w:r>
    </w:p>
    <w:p w:rsidR="00773F12" w:rsidRPr="00996F52" w:rsidRDefault="00773F12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Нагрузка образовательной области «Физическое развитие» распределяется следующим образом:</w:t>
      </w:r>
    </w:p>
    <w:p w:rsidR="00773F12" w:rsidRPr="00996F52" w:rsidRDefault="00773F12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2-й группе раннего возраста и средней группе два занятия проводятся в помещении (специально оборудованное), одно занятие проводится на воздухе, в конце прогулки (3-е занятие в день).  </w:t>
      </w:r>
      <w:r w:rsidRPr="00996F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</w:p>
    <w:p w:rsidR="00C67966" w:rsidRDefault="00C67966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6D16" w:rsidRDefault="00526D16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73F12" w:rsidRPr="00996F52" w:rsidRDefault="00773F12" w:rsidP="00557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Используемая литература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73F12" w:rsidRPr="00996F52" w:rsidRDefault="00773F12" w:rsidP="00557EB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</w:pPr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«Физическая культура в детском саду»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Пензулаева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 Л.И., </w:t>
      </w:r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 «Методика проведения подвижных игр» Э.Я.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>Степаненкова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2"/>
          <w:sz w:val="24"/>
          <w:szCs w:val="24"/>
        </w:rPr>
        <w:t xml:space="preserve">, «Физкультурные  </w:t>
      </w:r>
      <w:r w:rsidRPr="00996F5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занятия в детском саду»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Л.И.Пензулаева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,. А.Н. Буренина «Ритмическая гимнастика», </w:t>
      </w:r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 «Воспитание основ здорового образа жизни»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Голицина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 xml:space="preserve">, «Оздоровительная гимнастика для детей 3-7лет» Л.И.  </w:t>
      </w:r>
      <w:proofErr w:type="spellStart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Пензулаева</w:t>
      </w:r>
      <w:proofErr w:type="spellEnd"/>
      <w:r w:rsidRPr="00996F52">
        <w:rPr>
          <w:rFonts w:ascii="Times New Roman" w:hAnsi="Times New Roman" w:cs="Times New Roman"/>
          <w:iCs/>
          <w:color w:val="000000" w:themeColor="text1"/>
          <w:spacing w:val="-10"/>
          <w:sz w:val="24"/>
          <w:szCs w:val="24"/>
        </w:rPr>
        <w:t>, «Малоподвижные игры и игровые упражнения для детей 3-7 лет» М.М. Борисова.</w:t>
      </w:r>
    </w:p>
    <w:p w:rsidR="00773F12" w:rsidRPr="001F7176" w:rsidRDefault="00466C61" w:rsidP="00996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</w:pPr>
      <w:r w:rsidRPr="000B077B">
        <w:rPr>
          <w:rFonts w:ascii="Times New Roman" w:eastAsia="NewtonC" w:hAnsi="Times New Roman" w:cs="Times New Roman"/>
          <w:b/>
          <w:i/>
          <w:color w:val="C00000"/>
          <w:sz w:val="24"/>
          <w:szCs w:val="24"/>
        </w:rPr>
        <w:tab/>
      </w:r>
      <w:r w:rsidR="00773F12" w:rsidRPr="001F717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Количество занятий в неделю по пяти образовательным областям:</w:t>
      </w:r>
    </w:p>
    <w:p w:rsidR="00773F12" w:rsidRPr="001F7176" w:rsidRDefault="00773F12" w:rsidP="00996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1F717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Вторая группа раннего возраста:</w:t>
      </w:r>
      <w:r w:rsidRPr="001F717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</w:t>
      </w:r>
    </w:p>
    <w:p w:rsidR="00773F12" w:rsidRPr="006E1E1A" w:rsidRDefault="00773F12" w:rsidP="000628C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17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="000628C3" w:rsidRPr="000628C3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Ребенок и окружающий мир / Основы науки и естествознания</w:t>
      </w:r>
      <w:r w:rsidR="00C65766" w:rsidRPr="001F717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(</w:t>
      </w:r>
      <w:r w:rsidRPr="001F717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проводятся во 2-й половине дня); </w:t>
      </w:r>
    </w:p>
    <w:p w:rsidR="006E1E1A" w:rsidRDefault="006E1E1A" w:rsidP="006E1E1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1F717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Речевое развитие</w:t>
      </w:r>
      <w:r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:</w:t>
      </w:r>
      <w:r w:rsidRPr="001F717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</w:t>
      </w:r>
      <w:r w:rsidRPr="001F717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развитие речи</w:t>
      </w:r>
      <w:r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6E1E1A" w:rsidRPr="006E1E1A" w:rsidRDefault="006E1E1A" w:rsidP="006E1E1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1F717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Речевое развитие</w:t>
      </w:r>
      <w:r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:</w:t>
      </w:r>
      <w:r w:rsidRPr="001F717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ознакомление и приобщение к художественной литературе</w:t>
      </w:r>
      <w:r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E22438" w:rsidRPr="001F7176" w:rsidRDefault="00E22438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Pr="001F71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рисование;</w:t>
      </w:r>
    </w:p>
    <w:p w:rsidR="00773F12" w:rsidRPr="001F7176" w:rsidRDefault="00773F12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="006061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лепка/</w:t>
      </w:r>
      <w:proofErr w:type="spellStart"/>
      <w:r w:rsidR="006061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конструировно</w:t>
      </w:r>
      <w:proofErr w:type="spellEnd"/>
      <w:r w:rsidR="006061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– модельная деятельность</w:t>
      </w:r>
      <w:r w:rsidR="00EC6A9C" w:rsidRPr="001F71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;</w:t>
      </w:r>
      <w:r w:rsidRPr="001F71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773F12" w:rsidRPr="001F7176" w:rsidRDefault="00773F12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Pr="001F71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музыка</w:t>
      </w:r>
      <w:r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занятия;</w:t>
      </w:r>
    </w:p>
    <w:p w:rsidR="00773F12" w:rsidRPr="001F7176" w:rsidRDefault="00773F12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развитие: </w:t>
      </w:r>
      <w:r w:rsidRPr="001F71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физкультура</w:t>
      </w:r>
      <w:r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 занятия (одно занятие проводится во время утренней прогулки третьим в день).</w:t>
      </w:r>
    </w:p>
    <w:p w:rsidR="00773F12" w:rsidRPr="001F7176" w:rsidRDefault="00773F12" w:rsidP="00996F5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>Итого: 1</w:t>
      </w:r>
      <w:r w:rsidR="00BC3D23"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F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занятий в неделю не более 10 минут.</w:t>
      </w:r>
    </w:p>
    <w:p w:rsidR="00773F12" w:rsidRPr="00ED4AC8" w:rsidRDefault="00773F12" w:rsidP="00682064">
      <w:pPr>
        <w:pStyle w:val="a3"/>
        <w:autoSpaceDE w:val="0"/>
        <w:autoSpaceDN w:val="0"/>
        <w:adjustRightInd w:val="0"/>
        <w:ind w:left="0"/>
        <w:jc w:val="both"/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ED4AC8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Область социально-коммуникативного развития </w:t>
      </w:r>
      <w:r w:rsidR="00CA2872" w:rsidRPr="00ED4AC8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вынесен</w:t>
      </w:r>
      <w:r w:rsidR="00682064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а</w:t>
      </w:r>
      <w:r w:rsidR="00CA2872" w:rsidRPr="00ED4AC8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детей.</w:t>
      </w:r>
      <w:r w:rsidR="00ED4AC8" w:rsidRPr="000B077B">
        <w:rPr>
          <w:rFonts w:ascii="Times New Roman" w:eastAsia="NewtonC" w:hAnsi="Times New Roman" w:cs="Times New Roman"/>
          <w:color w:val="C00000"/>
          <w:sz w:val="24"/>
          <w:szCs w:val="24"/>
        </w:rPr>
        <w:t xml:space="preserve"> </w:t>
      </w:r>
      <w:r w:rsidR="00ED4AC8" w:rsidRPr="00ED4AC8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Социально-коммуникативное развитие (</w:t>
      </w:r>
      <w:r w:rsidR="00ED4AC8" w:rsidRPr="00ED4AC8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приобщение к </w:t>
      </w:r>
      <w:proofErr w:type="spellStart"/>
      <w:proofErr w:type="gramStart"/>
      <w:r w:rsidR="00ED4AC8" w:rsidRPr="00ED4AC8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социо</w:t>
      </w:r>
      <w:proofErr w:type="spellEnd"/>
      <w:r w:rsidR="00ED4AC8" w:rsidRPr="00ED4AC8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-культурным</w:t>
      </w:r>
      <w:proofErr w:type="gramEnd"/>
      <w:r w:rsidR="00ED4AC8" w:rsidRPr="00ED4AC8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 ценностям</w:t>
      </w:r>
      <w:r w:rsidR="00ED4AC8" w:rsidRPr="00ED4AC8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– ребенок в семье и сообществе; формирование основ безопасности) + элементы модуля программы «Добрый мир)</w:t>
      </w:r>
    </w:p>
    <w:p w:rsidR="00773F12" w:rsidRPr="00872C39" w:rsidRDefault="00773F12" w:rsidP="00996F52">
      <w:pPr>
        <w:pStyle w:val="a3"/>
        <w:autoSpaceDE w:val="0"/>
        <w:autoSpaceDN w:val="0"/>
        <w:adjustRightInd w:val="0"/>
        <w:ind w:left="0"/>
        <w:jc w:val="both"/>
        <w:rPr>
          <w:rFonts w:ascii="Times New Roman" w:eastAsia="NewtonC" w:hAnsi="Times New Roman" w:cs="Times New Roman"/>
          <w:b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b/>
          <w:i/>
          <w:iCs/>
          <w:color w:val="000000" w:themeColor="text1"/>
          <w:spacing w:val="-12"/>
          <w:sz w:val="24"/>
          <w:szCs w:val="24"/>
          <w:u w:val="single"/>
        </w:rPr>
        <w:t>Младшая группа</w:t>
      </w:r>
      <w:r w:rsidRPr="00872C39">
        <w:rPr>
          <w:rFonts w:ascii="Times New Roman" w:hAnsi="Times New Roman" w:cs="Times New Roman"/>
          <w:b/>
          <w:iCs/>
          <w:color w:val="000000" w:themeColor="text1"/>
          <w:spacing w:val="-12"/>
          <w:sz w:val="24"/>
          <w:szCs w:val="24"/>
        </w:rPr>
        <w:t xml:space="preserve"> </w:t>
      </w:r>
      <w:r w:rsidRPr="00872C39">
        <w:rPr>
          <w:rFonts w:ascii="Times New Roman" w:eastAsia="NewtonC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C0FAB" w:rsidRPr="00872C39" w:rsidRDefault="000C0FAB" w:rsidP="000C0FA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ФЭМП</w:t>
      </w:r>
    </w:p>
    <w:p w:rsidR="000C0FAB" w:rsidRPr="00872C39" w:rsidRDefault="000C0FAB" w:rsidP="000C0FA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ребенок и окружающий мир/Основы науки и естествознания;</w:t>
      </w:r>
    </w:p>
    <w:p w:rsidR="00ED4AC8" w:rsidRPr="00872C39" w:rsidRDefault="00ED4AC8" w:rsidP="00ED4AC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Речевое развитие: </w:t>
      </w:r>
      <w:r w:rsidR="009A0639"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развитие речи/ ознакомление и приобщение к художественной литературе</w:t>
      </w:r>
      <w:r w:rsidR="009A0639"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773F12" w:rsidRPr="00872C39" w:rsidRDefault="00773F12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лепка / аппликация</w:t>
      </w:r>
      <w:r w:rsidR="00F00359"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;</w:t>
      </w:r>
    </w:p>
    <w:p w:rsidR="00773F12" w:rsidRPr="00872C39" w:rsidRDefault="00773F12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рисование</w:t>
      </w:r>
      <w:r w:rsidR="00F00359"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/народное декоративно – прикладное творчество;</w:t>
      </w:r>
    </w:p>
    <w:p w:rsidR="00773F12" w:rsidRPr="00872C39" w:rsidRDefault="00773F12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музыка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занятия</w:t>
      </w:r>
      <w:r w:rsidR="00F00359"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73F12" w:rsidRPr="00872C39" w:rsidRDefault="00773F12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физкультура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 занятия</w:t>
      </w:r>
      <w:r w:rsidR="00F00359"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80156" w:rsidRPr="00872C39" w:rsidRDefault="00773F12" w:rsidP="0018015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>Итого: 1</w:t>
      </w:r>
      <w:r w:rsidR="00180156"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>зан</w:t>
      </w:r>
      <w:r w:rsidR="0001151D">
        <w:rPr>
          <w:rFonts w:ascii="Times New Roman" w:hAnsi="Times New Roman" w:cs="Times New Roman"/>
          <w:color w:val="000000" w:themeColor="text1"/>
          <w:sz w:val="24"/>
          <w:szCs w:val="24"/>
        </w:rPr>
        <w:t>ятий в неделю не более 15 мину</w:t>
      </w:r>
      <w:proofErr w:type="gramStart"/>
      <w:r w:rsidR="0001151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1151D" w:rsidRPr="000115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01151D" w:rsidRPr="0001151D">
        <w:rPr>
          <w:rFonts w:ascii="Times New Roman" w:hAnsi="Times New Roman" w:cs="Times New Roman"/>
          <w:color w:val="000000" w:themeColor="text1"/>
          <w:sz w:val="24"/>
          <w:szCs w:val="24"/>
        </w:rPr>
        <w:t>урочного)</w:t>
      </w:r>
    </w:p>
    <w:p w:rsidR="00180156" w:rsidRPr="00180156" w:rsidRDefault="00180156" w:rsidP="00682064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Область социально-коммуникативного развития вынесен</w:t>
      </w:r>
      <w:r w:rsidR="00682064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детей.</w:t>
      </w:r>
      <w:r w:rsidRPr="00180156">
        <w:rPr>
          <w:rFonts w:ascii="Times New Roman" w:eastAsia="NewtonC" w:hAnsi="Times New Roman" w:cs="Times New Roman"/>
          <w:color w:val="C00000"/>
          <w:sz w:val="24"/>
          <w:szCs w:val="24"/>
        </w:rPr>
        <w:t xml:space="preserve"> </w:t>
      </w:r>
      <w:r w:rsidRPr="0018015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Социально-коммуникативное развитие (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приобщение к </w:t>
      </w:r>
      <w:proofErr w:type="spellStart"/>
      <w:proofErr w:type="gramStart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социо</w:t>
      </w:r>
      <w:proofErr w:type="spellEnd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-культурным</w:t>
      </w:r>
      <w:proofErr w:type="gramEnd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 ценностям</w:t>
      </w:r>
      <w:r w:rsidRPr="0018015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– ребенок в семье и сообществе; формирование основ безопасности) + элементы модуля программы «Добрый мир)</w:t>
      </w:r>
    </w:p>
    <w:p w:rsidR="000C0FAB" w:rsidRPr="000B077B" w:rsidRDefault="000C0FAB" w:rsidP="00682064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82064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Конструктивно – модельная деятельность</w:t>
      </w:r>
      <w:r w:rsidR="00682064" w:rsidRPr="00682064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</w:t>
      </w:r>
      <w:r w:rsidR="00682064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вынесен</w:t>
      </w:r>
      <w:r w:rsidR="00682064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а</w:t>
      </w:r>
      <w:r w:rsidR="00682064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</w:t>
      </w:r>
    </w:p>
    <w:p w:rsidR="00773F12" w:rsidRPr="00A169D5" w:rsidRDefault="00773F12" w:rsidP="00996F5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169D5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Средняя группа</w:t>
      </w:r>
    </w:p>
    <w:p w:rsidR="00872C39" w:rsidRPr="00872C39" w:rsidRDefault="00872C39" w:rsidP="00872C3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ФЭМП</w:t>
      </w:r>
    </w:p>
    <w:p w:rsidR="00872C39" w:rsidRPr="00872C39" w:rsidRDefault="00872C39" w:rsidP="00872C3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ребенок и окружающий мир/Основы науки и естествознания;</w:t>
      </w:r>
    </w:p>
    <w:p w:rsidR="00872C39" w:rsidRDefault="00872C39" w:rsidP="00872C3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Речевое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развитие речи/ ознакомление и приобщение к художественной литературе</w:t>
      </w: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6C50CA" w:rsidRPr="00872C39" w:rsidRDefault="006C50CA" w:rsidP="00872C3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Художественно-эстетическое развитие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6C50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рисование;</w:t>
      </w:r>
    </w:p>
    <w:p w:rsidR="00872C39" w:rsidRPr="00872C39" w:rsidRDefault="00872C39" w:rsidP="00872C3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лепка / аппликация;</w:t>
      </w:r>
    </w:p>
    <w:p w:rsidR="00872C39" w:rsidRPr="00872C39" w:rsidRDefault="00872C39" w:rsidP="00872C3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Художественно-эстетическое развитие: </w:t>
      </w:r>
      <w:r w:rsidR="006C50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прикладное творчество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/народное декоративно – прикладное творчество;</w:t>
      </w:r>
    </w:p>
    <w:p w:rsidR="00872C39" w:rsidRPr="00872C39" w:rsidRDefault="00872C39" w:rsidP="00872C3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музыка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занятия;</w:t>
      </w:r>
    </w:p>
    <w:p w:rsidR="00872C39" w:rsidRPr="00872C39" w:rsidRDefault="00872C39" w:rsidP="00872C3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Физическое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физкультура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 занятия;</w:t>
      </w:r>
    </w:p>
    <w:p w:rsidR="006C50CA" w:rsidRPr="00180156" w:rsidRDefault="00773F12" w:rsidP="006C50CA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C50C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C50CA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Область социально-коммуникативного развития вынесен</w:t>
      </w:r>
      <w:r w:rsidR="006C50CA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</w:t>
      </w:r>
      <w:r w:rsidR="006C50CA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детей.</w:t>
      </w:r>
      <w:r w:rsidR="006C50CA" w:rsidRPr="00180156">
        <w:rPr>
          <w:rFonts w:ascii="Times New Roman" w:eastAsia="NewtonC" w:hAnsi="Times New Roman" w:cs="Times New Roman"/>
          <w:color w:val="C00000"/>
          <w:sz w:val="24"/>
          <w:szCs w:val="24"/>
        </w:rPr>
        <w:t xml:space="preserve"> </w:t>
      </w:r>
      <w:r w:rsidR="006C50CA" w:rsidRPr="0018015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Социально-коммуникативное развитие (</w:t>
      </w:r>
      <w:r w:rsidR="006C50CA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приобщение к </w:t>
      </w:r>
      <w:proofErr w:type="spellStart"/>
      <w:proofErr w:type="gramStart"/>
      <w:r w:rsidR="006C50CA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социо</w:t>
      </w:r>
      <w:proofErr w:type="spellEnd"/>
      <w:r w:rsidR="006C50CA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-культурным</w:t>
      </w:r>
      <w:proofErr w:type="gramEnd"/>
      <w:r w:rsidR="006C50CA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 ценностям</w:t>
      </w:r>
      <w:r w:rsidR="006C50CA" w:rsidRPr="0018015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– ребенок в семье и сообществе; формирование основ безопасности) + элементы модуля программы «Добрый мир)</w:t>
      </w:r>
    </w:p>
    <w:p w:rsidR="006C50CA" w:rsidRPr="000B077B" w:rsidRDefault="006C50CA" w:rsidP="006C50CA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82064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Конструктивно – модельная деятельность</w:t>
      </w:r>
      <w:r w:rsidRPr="00682064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вынесен</w:t>
      </w:r>
      <w:r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а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</w:t>
      </w:r>
    </w:p>
    <w:p w:rsidR="00773F12" w:rsidRPr="0001151D" w:rsidRDefault="00773F12" w:rsidP="00996F5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51D">
        <w:rPr>
          <w:rFonts w:ascii="Times New Roman" w:hAnsi="Times New Roman" w:cs="Times New Roman"/>
          <w:color w:val="000000" w:themeColor="text1"/>
          <w:sz w:val="24"/>
          <w:szCs w:val="24"/>
        </w:rPr>
        <w:t>Итого: 11 зан</w:t>
      </w:r>
      <w:r w:rsidR="0001151D" w:rsidRPr="0001151D">
        <w:rPr>
          <w:rFonts w:ascii="Times New Roman" w:hAnsi="Times New Roman" w:cs="Times New Roman"/>
          <w:color w:val="000000" w:themeColor="text1"/>
          <w:sz w:val="24"/>
          <w:szCs w:val="24"/>
        </w:rPr>
        <w:t>ятий в неделю не более 20 минут (</w:t>
      </w:r>
      <w:proofErr w:type="gramStart"/>
      <w:r w:rsidR="0001151D" w:rsidRPr="0001151D">
        <w:rPr>
          <w:rFonts w:ascii="Times New Roman" w:hAnsi="Times New Roman" w:cs="Times New Roman"/>
          <w:color w:val="000000" w:themeColor="text1"/>
          <w:sz w:val="24"/>
          <w:szCs w:val="24"/>
        </w:rPr>
        <w:t>урочного</w:t>
      </w:r>
      <w:proofErr w:type="gramEnd"/>
      <w:r w:rsidR="0001151D" w:rsidRPr="000115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73F12" w:rsidRPr="00A169D5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A169D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Старшая группа</w:t>
      </w:r>
    </w:p>
    <w:p w:rsidR="00A06177" w:rsidRPr="00872C39" w:rsidRDefault="00A06177" w:rsidP="00A0617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ФЭМП</w:t>
      </w:r>
      <w:r w:rsidR="009F5774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- 2 занятия;</w:t>
      </w:r>
    </w:p>
    <w:p w:rsidR="00A06177" w:rsidRPr="00872C39" w:rsidRDefault="00A06177" w:rsidP="00A0617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ребенок и окружающий мир/Основы науки и естествознания;</w:t>
      </w:r>
    </w:p>
    <w:p w:rsidR="009F5774" w:rsidRPr="009F5774" w:rsidRDefault="00A06177" w:rsidP="00A0617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Речевое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развитие речи</w:t>
      </w:r>
      <w:r w:rsidR="009F5774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;</w:t>
      </w:r>
    </w:p>
    <w:p w:rsidR="00A06177" w:rsidRPr="00872C39" w:rsidRDefault="009F5774" w:rsidP="00A0617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Речевое развитие: </w:t>
      </w:r>
      <w:r w:rsidR="00A06177"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ознакомление и приобщение к художественной литературе</w:t>
      </w:r>
      <w:r w:rsidR="00A06177"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A06177" w:rsidRPr="00872C39" w:rsidRDefault="00A06177" w:rsidP="00A0617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лепка / аппликация;</w:t>
      </w:r>
    </w:p>
    <w:p w:rsidR="00A06177" w:rsidRPr="00872C39" w:rsidRDefault="00A06177" w:rsidP="00A0617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рисование/народное декоративно – прикладное творчество;</w:t>
      </w:r>
    </w:p>
    <w:p w:rsidR="00A06177" w:rsidRPr="00872C39" w:rsidRDefault="00A06177" w:rsidP="00A0617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музыка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занятия;</w:t>
      </w:r>
    </w:p>
    <w:p w:rsidR="00A06177" w:rsidRPr="00872C39" w:rsidRDefault="00A06177" w:rsidP="00A0617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физкультура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 занятия;</w:t>
      </w:r>
    </w:p>
    <w:p w:rsidR="00773F12" w:rsidRDefault="00773F12" w:rsidP="00996F5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>Итого: 1</w:t>
      </w:r>
      <w:r w:rsidR="009417C6"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занятий в неделю: </w:t>
      </w:r>
      <w:r w:rsidR="009417C6"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заняти</w:t>
      </w:r>
      <w:r w:rsidR="009417C6"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20 минут, </w:t>
      </w:r>
      <w:r w:rsidR="009417C6"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занятий </w:t>
      </w:r>
      <w:r w:rsidR="0038537B"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>по 25 минут – не более 25 мину</w:t>
      </w:r>
      <w:proofErr w:type="gramStart"/>
      <w:r w:rsidR="0038537B"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>т(</w:t>
      </w:r>
      <w:proofErr w:type="gramEnd"/>
      <w:r w:rsidR="0038537B" w:rsidRPr="0038537B">
        <w:rPr>
          <w:rFonts w:ascii="Times New Roman" w:hAnsi="Times New Roman" w:cs="Times New Roman"/>
          <w:color w:val="000000" w:themeColor="text1"/>
          <w:sz w:val="24"/>
          <w:szCs w:val="24"/>
        </w:rPr>
        <w:t>урочная форма)</w:t>
      </w:r>
    </w:p>
    <w:p w:rsidR="000F0B8E" w:rsidRPr="00180156" w:rsidRDefault="000F0B8E" w:rsidP="000F0B8E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Область социально-коммуникативного развития вынесен</w:t>
      </w:r>
      <w:r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детей.</w:t>
      </w:r>
      <w:r w:rsidRPr="00180156">
        <w:rPr>
          <w:rFonts w:ascii="Times New Roman" w:eastAsia="NewtonC" w:hAnsi="Times New Roman" w:cs="Times New Roman"/>
          <w:color w:val="C00000"/>
          <w:sz w:val="24"/>
          <w:szCs w:val="24"/>
        </w:rPr>
        <w:t xml:space="preserve"> </w:t>
      </w:r>
      <w:r w:rsidRPr="0018015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Социально-коммуникативное развитие (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приобщение к </w:t>
      </w:r>
      <w:proofErr w:type="spellStart"/>
      <w:proofErr w:type="gramStart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социо</w:t>
      </w:r>
      <w:proofErr w:type="spellEnd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-культурным</w:t>
      </w:r>
      <w:proofErr w:type="gramEnd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 ценностям</w:t>
      </w:r>
      <w:r w:rsidRPr="0018015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– ребенок в семье и сообществе; формирование основ безопасности) + элементы модуля программы «Добрый мир)</w:t>
      </w:r>
    </w:p>
    <w:p w:rsidR="000F0B8E" w:rsidRPr="00D841D4" w:rsidRDefault="000F0B8E" w:rsidP="000F0B8E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1D4">
        <w:rPr>
          <w:rFonts w:ascii="Times New Roman" w:eastAsia="NewtonC" w:hAnsi="Times New Roman" w:cs="Times New Roman"/>
          <w:b/>
          <w:i/>
          <w:sz w:val="24"/>
          <w:szCs w:val="24"/>
          <w:u w:val="single"/>
        </w:rPr>
        <w:t xml:space="preserve"> Конструктивно – модельная деятельность</w:t>
      </w:r>
      <w:r w:rsidRPr="00D841D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Pr="00D841D4">
        <w:rPr>
          <w:rFonts w:ascii="Times New Roman" w:eastAsia="NewtonC" w:hAnsi="Times New Roman" w:cs="Times New Roman"/>
          <w:b/>
          <w:i/>
          <w:sz w:val="24"/>
          <w:szCs w:val="24"/>
          <w:u w:val="single"/>
        </w:rPr>
        <w:t>вынесена за расписание детских активностей в совместную деятельность педагога и детей</w:t>
      </w:r>
    </w:p>
    <w:p w:rsidR="000F0B8E" w:rsidRPr="0038537B" w:rsidRDefault="000F0B8E" w:rsidP="00996F5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FD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Прикладное творчество</w:t>
      </w:r>
      <w:r w:rsidR="00E87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FD6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вынесен</w:t>
      </w:r>
      <w:r w:rsidR="00E87FD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</w:t>
      </w:r>
      <w:r w:rsidR="00E87FD6"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</w:t>
      </w:r>
    </w:p>
    <w:p w:rsidR="00773F12" w:rsidRPr="00A169D5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A169D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Подготовительная к школе группа</w:t>
      </w:r>
    </w:p>
    <w:p w:rsidR="0038537B" w:rsidRPr="00872C39" w:rsidRDefault="0038537B" w:rsidP="0038537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ФЭМП</w:t>
      </w:r>
      <w:r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- 2 занятия;</w:t>
      </w:r>
    </w:p>
    <w:p w:rsidR="0038537B" w:rsidRPr="00872C39" w:rsidRDefault="0038537B" w:rsidP="0038537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ребенок и окружающий мир/Основы науки и естествознания;</w:t>
      </w:r>
    </w:p>
    <w:p w:rsidR="0038537B" w:rsidRPr="009F5774" w:rsidRDefault="0038537B" w:rsidP="0038537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Речевое развитие: </w:t>
      </w:r>
      <w:r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развитие реч</w:t>
      </w:r>
      <w:r w:rsidR="00BD378D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и</w:t>
      </w:r>
      <w:r w:rsidR="00BD378D" w:rsidRPr="00BD378D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D378D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/ </w:t>
      </w:r>
      <w:r w:rsidR="00BD378D" w:rsidRPr="00872C39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ознакомление и приобщение к художественной литературе</w:t>
      </w:r>
      <w:r w:rsidR="00BD378D"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;</w:t>
      </w:r>
    </w:p>
    <w:p w:rsidR="0038537B" w:rsidRPr="00872C39" w:rsidRDefault="0038537B" w:rsidP="0038537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eastAsia="NewtonC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Речевое развитие: </w:t>
      </w:r>
      <w:r w:rsidR="00BD378D" w:rsidRPr="00081E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подготовка к обучению грамоте;</w:t>
      </w:r>
    </w:p>
    <w:p w:rsidR="0038537B" w:rsidRPr="00872C39" w:rsidRDefault="0038537B" w:rsidP="0038537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лепка / аппликация;</w:t>
      </w:r>
    </w:p>
    <w:p w:rsidR="0038537B" w:rsidRPr="00872C39" w:rsidRDefault="0038537B" w:rsidP="0038537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рисование/народное декоративно – прикладное творчество;</w:t>
      </w:r>
    </w:p>
    <w:p w:rsidR="0038537B" w:rsidRPr="00872C39" w:rsidRDefault="0038537B" w:rsidP="0038537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музыка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занятия;</w:t>
      </w:r>
    </w:p>
    <w:p w:rsidR="0038537B" w:rsidRPr="00872C39" w:rsidRDefault="0038537B" w:rsidP="0038537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развитие: </w:t>
      </w:r>
      <w:r w:rsidRPr="00872C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физкультура</w:t>
      </w:r>
      <w:r w:rsidRPr="0087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 занятия;</w:t>
      </w:r>
    </w:p>
    <w:p w:rsidR="00773F12" w:rsidRPr="00A169D5" w:rsidRDefault="00773F12" w:rsidP="00996F5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9D5">
        <w:rPr>
          <w:rFonts w:ascii="Times New Roman" w:hAnsi="Times New Roman" w:cs="Times New Roman"/>
          <w:color w:val="000000" w:themeColor="text1"/>
          <w:sz w:val="24"/>
          <w:szCs w:val="24"/>
        </w:rPr>
        <w:t>Итого: 1</w:t>
      </w:r>
      <w:r w:rsidR="0069330C" w:rsidRPr="00A169D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16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занятий</w:t>
      </w:r>
      <w:r w:rsidR="000E7476" w:rsidRPr="00A16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(урочной формы)</w:t>
      </w:r>
      <w:r w:rsidRPr="00A16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неделю </w:t>
      </w:r>
      <w:r w:rsidR="000E7476" w:rsidRPr="00A16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28- </w:t>
      </w:r>
      <w:r w:rsidRPr="00A169D5">
        <w:rPr>
          <w:rFonts w:ascii="Times New Roman" w:hAnsi="Times New Roman" w:cs="Times New Roman"/>
          <w:color w:val="000000" w:themeColor="text1"/>
          <w:sz w:val="24"/>
          <w:szCs w:val="24"/>
        </w:rPr>
        <w:t>30 минут.</w:t>
      </w:r>
    </w:p>
    <w:p w:rsidR="00A169D5" w:rsidRPr="00180156" w:rsidRDefault="00A169D5" w:rsidP="00A169D5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Область социально-коммуникативного развития вынесен</w:t>
      </w:r>
      <w:r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детей.</w:t>
      </w:r>
      <w:r w:rsidRPr="00180156">
        <w:rPr>
          <w:rFonts w:ascii="Times New Roman" w:eastAsia="NewtonC" w:hAnsi="Times New Roman" w:cs="Times New Roman"/>
          <w:color w:val="C00000"/>
          <w:sz w:val="24"/>
          <w:szCs w:val="24"/>
        </w:rPr>
        <w:t xml:space="preserve"> </w:t>
      </w:r>
      <w:r w:rsidRPr="0018015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>Социально-коммуникативное развитие (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приобщение к </w:t>
      </w:r>
      <w:proofErr w:type="spellStart"/>
      <w:proofErr w:type="gramStart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социо</w:t>
      </w:r>
      <w:proofErr w:type="spellEnd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>-культурным</w:t>
      </w:r>
      <w:proofErr w:type="gramEnd"/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</w:rPr>
        <w:t xml:space="preserve"> ценностям</w:t>
      </w:r>
      <w:r w:rsidRPr="00180156">
        <w:rPr>
          <w:rFonts w:ascii="Times New Roman" w:eastAsia="NewtonC" w:hAnsi="Times New Roman" w:cs="Times New Roman"/>
          <w:color w:val="000000" w:themeColor="text1"/>
          <w:sz w:val="24"/>
          <w:szCs w:val="24"/>
        </w:rPr>
        <w:t xml:space="preserve"> – ребенок в семье и сообществе; формирование основ безопасности) + элементы модуля программы «Добрый мир)</w:t>
      </w:r>
    </w:p>
    <w:p w:rsidR="00A169D5" w:rsidRPr="00D841D4" w:rsidRDefault="00A169D5" w:rsidP="00A169D5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1D4">
        <w:rPr>
          <w:rFonts w:ascii="Times New Roman" w:eastAsia="NewtonC" w:hAnsi="Times New Roman" w:cs="Times New Roman"/>
          <w:b/>
          <w:i/>
          <w:sz w:val="24"/>
          <w:szCs w:val="24"/>
          <w:u w:val="single"/>
        </w:rPr>
        <w:t xml:space="preserve"> Конструктивно – модельная деятельность</w:t>
      </w:r>
      <w:r w:rsidRPr="00D841D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Pr="00D841D4">
        <w:rPr>
          <w:rFonts w:ascii="Times New Roman" w:eastAsia="NewtonC" w:hAnsi="Times New Roman" w:cs="Times New Roman"/>
          <w:b/>
          <w:i/>
          <w:sz w:val="24"/>
          <w:szCs w:val="24"/>
          <w:u w:val="single"/>
        </w:rPr>
        <w:t>вынесена за расписание детских активностей в совместную деятельность педагога и детей</w:t>
      </w:r>
    </w:p>
    <w:p w:rsidR="00A169D5" w:rsidRPr="0038537B" w:rsidRDefault="00A169D5" w:rsidP="00A169D5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FD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Прикладное творчество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вынесен</w:t>
      </w:r>
      <w:r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>о</w:t>
      </w:r>
      <w:r w:rsidRPr="00180156">
        <w:rPr>
          <w:rFonts w:ascii="Times New Roman" w:eastAsia="NewtonC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за расписание детских активностей в совместную деятельность педагога и детей</w:t>
      </w:r>
    </w:p>
    <w:p w:rsidR="00773F12" w:rsidRPr="00CC4CB1" w:rsidRDefault="0078027D" w:rsidP="00062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воспитатель проводит занятие урочного типа, то он</w:t>
      </w:r>
      <w:r w:rsidR="00701535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должен соблюдать требования СанПи</w:t>
      </w:r>
      <w:r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 по длительности занятия.</w:t>
      </w:r>
      <w:r w:rsidR="00701535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ситуации повседневной жизни, в которых оказывается ребёнок в детском саду, должны иметь образовательное значение.</w:t>
      </w:r>
      <w:r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Объем самостоятельной 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деятельности как свободной деятельности </w:t>
      </w:r>
      <w:r w:rsidR="006830F3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воспитанников,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условиях созданн</w:t>
      </w:r>
      <w:r w:rsidR="00E94035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педагогами </w:t>
      </w:r>
      <w:r w:rsidR="00E94035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пространстве детской реализации</w:t>
      </w:r>
      <w:r w:rsidR="00CC4CB1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94035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(ПДР)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определяе</w:t>
      </w:r>
      <w:r w:rsidR="00062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 в соответствии с СанПиН-2020-21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режима дня в каждой возрастной группе. Общий объем самостоятельной деятельности детей – не менее 4-х часов в день для всех возрастных групп</w:t>
      </w:r>
    </w:p>
    <w:p w:rsidR="00773F12" w:rsidRPr="00CC4CB1" w:rsidRDefault="00773F12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СанПиН в ноябре для воспитанников организовывается «Неделя здоровья», во время которой проводятся занятия только эстетически-оздоровительного цикла (музыкальные, спортивные, изобразительного искусства). В течение «Недели игры и игрушки», «Недели здоровья» и в летний период </w:t>
      </w:r>
      <w:r w:rsidR="00683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организованная</w:t>
      </w:r>
      <w:r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образовательная деятельность  не проводится.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E21DB4" w:rsidRDefault="00E21DB4" w:rsidP="00996F5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ВСОКО (внутренняя система оценки качества образования).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 графиком мероприятий </w:t>
      </w:r>
      <w:r w:rsidR="00187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августа</w:t>
      </w:r>
      <w:r w:rsidR="00187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187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май 2023 года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соо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тветствии с требова</w:t>
      </w:r>
      <w:r w:rsidR="00187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ниями ФГОС дошкольного образован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="00773F12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проводится </w:t>
      </w:r>
      <w:r w:rsidRPr="00E21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оценка </w:t>
      </w:r>
      <w:r w:rsidRPr="00E21DB4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E21DB4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E21DB4">
        <w:rPr>
          <w:rFonts w:ascii="Times New Roman" w:hAnsi="Times New Roman" w:cs="Times New Roman"/>
          <w:sz w:val="24"/>
          <w:szCs w:val="24"/>
        </w:rPr>
        <w:t xml:space="preserve">в контексте: </w:t>
      </w:r>
      <w:r w:rsidRPr="00E21DB4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Pr="00E21DB4">
        <w:rPr>
          <w:rFonts w:ascii="Times New Roman" w:hAnsi="Times New Roman" w:cs="Times New Roman"/>
          <w:sz w:val="24"/>
          <w:szCs w:val="24"/>
        </w:rPr>
        <w:t>о  обучения и воспитания,  качество</w:t>
      </w:r>
      <w:r w:rsidRPr="00E21DB4">
        <w:rPr>
          <w:rFonts w:ascii="Times New Roman" w:hAnsi="Times New Roman" w:cs="Times New Roman"/>
          <w:sz w:val="24"/>
          <w:szCs w:val="24"/>
        </w:rPr>
        <w:t xml:space="preserve"> присмотра и ухода за ребенком с целью обеспечения его безопасности, здоровья и повседневного ухода</w:t>
      </w:r>
      <w:r w:rsidRPr="00E21DB4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5F671F" w:rsidRPr="00CC4CB1" w:rsidRDefault="00773F12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4C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В соответствии с </w:t>
      </w:r>
      <w:r w:rsidR="009905D5" w:rsidRPr="00CC4C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инновационной</w:t>
      </w:r>
      <w:r w:rsidRPr="00CC4C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программой</w:t>
      </w:r>
      <w:r w:rsidRPr="00CC4C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 может варьировать место образовательной деятельности в педагогическом процессе, </w:t>
      </w:r>
      <w:r w:rsidR="005F671F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осваива</w:t>
      </w:r>
      <w:r w:rsidR="00FF6E8A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5F671F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 предметное содержание,</w:t>
      </w:r>
      <w:r w:rsidR="0060122B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671F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которого развивающие занятия являются оптимальной формой: проектная, событийная деятельность, самост</w:t>
      </w:r>
      <w:r w:rsidR="0060122B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F671F"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ятельная деятельность детей.</w:t>
      </w:r>
    </w:p>
    <w:p w:rsidR="00773F12" w:rsidRPr="00CC4CB1" w:rsidRDefault="00773F12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4C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Вариативная часть программы включает </w:t>
      </w:r>
      <w:r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совместную </w:t>
      </w:r>
      <w:r w:rsidR="00E01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деятельность педагога и детей в кружках, </w:t>
      </w:r>
      <w:r w:rsidR="003D65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мастерских, творческих студиях и  предоставляет детям широкий выбор занятий по интересам.</w:t>
      </w:r>
      <w:r w:rsidRPr="00CC4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Содержание вариативной части учебного плана не превышает допустимой нагрузки по всем возрастным группам, о</w:t>
      </w:r>
      <w:r w:rsidRPr="00CC4CB1">
        <w:rPr>
          <w:rFonts w:ascii="Times New Roman" w:hAnsi="Times New Roman" w:cs="Times New Roman"/>
          <w:color w:val="000000" w:themeColor="text1"/>
          <w:sz w:val="24"/>
          <w:szCs w:val="24"/>
        </w:rPr>
        <w:t>беспечивает вариативность образования, отражает приоритетные  направления деятельности МБДОУ №</w:t>
      </w:r>
      <w:r w:rsidR="000628C3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BA7736" w:rsidRPr="00CC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0628C3">
        <w:rPr>
          <w:rFonts w:ascii="Times New Roman" w:hAnsi="Times New Roman" w:cs="Times New Roman"/>
          <w:color w:val="000000" w:themeColor="text1"/>
          <w:sz w:val="24"/>
          <w:szCs w:val="24"/>
        </w:rPr>
        <w:t>Пчёлка</w:t>
      </w:r>
      <w:r w:rsidR="00BA7736" w:rsidRPr="00CC4CB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C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расширение области образовательных услуг для воспитанников.</w:t>
      </w:r>
    </w:p>
    <w:p w:rsidR="00773F12" w:rsidRPr="00CC4CB1" w:rsidRDefault="00773F12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CC4CB1">
        <w:rPr>
          <w:color w:val="000000" w:themeColor="text1"/>
        </w:rPr>
        <w:t xml:space="preserve">Для этого в ДОУ </w:t>
      </w:r>
      <w:r w:rsidRPr="00CC4CB1">
        <w:rPr>
          <w:rStyle w:val="a5"/>
          <w:color w:val="000000" w:themeColor="text1"/>
        </w:rPr>
        <w:t>функционируют кружки</w:t>
      </w:r>
      <w:r w:rsidRPr="00CC4CB1">
        <w:rPr>
          <w:color w:val="000000" w:themeColor="text1"/>
        </w:rPr>
        <w:t>:</w:t>
      </w:r>
    </w:p>
    <w:p w:rsidR="00773F12" w:rsidRPr="00A83EBF" w:rsidRDefault="00F22FD3" w:rsidP="00F22FD3">
      <w:pPr>
        <w:pStyle w:val="a4"/>
        <w:numPr>
          <w:ilvl w:val="0"/>
          <w:numId w:val="31"/>
        </w:numPr>
        <w:spacing w:before="0" w:beforeAutospacing="0" w:after="0" w:afterAutospacing="0"/>
        <w:jc w:val="both"/>
      </w:pPr>
      <w:r w:rsidRPr="00A83EBF">
        <w:t>физическое развитие /</w:t>
      </w:r>
      <w:r w:rsidR="00773F12" w:rsidRPr="00A83EBF">
        <w:t xml:space="preserve">познавательное развитие – </w:t>
      </w:r>
      <w:r w:rsidR="00CA61F8" w:rsidRPr="00A83EBF">
        <w:t>«</w:t>
      </w:r>
      <w:r w:rsidRPr="00A83EBF">
        <w:t>Туристята</w:t>
      </w:r>
      <w:r w:rsidR="00404CAE" w:rsidRPr="00A83EBF">
        <w:t>»</w:t>
      </w:r>
      <w:r w:rsidR="00DB53C4" w:rsidRPr="00A83EBF">
        <w:t xml:space="preserve">, </w:t>
      </w:r>
    </w:p>
    <w:p w:rsidR="00404CAE" w:rsidRPr="00A83EBF" w:rsidRDefault="00404CAE" w:rsidP="00B724C9">
      <w:pPr>
        <w:pStyle w:val="a4"/>
        <w:numPr>
          <w:ilvl w:val="0"/>
          <w:numId w:val="31"/>
        </w:numPr>
        <w:spacing w:before="0" w:beforeAutospacing="0" w:after="0" w:afterAutospacing="0"/>
        <w:jc w:val="both"/>
      </w:pPr>
      <w:r w:rsidRPr="00A83EBF">
        <w:t>художествен</w:t>
      </w:r>
      <w:r w:rsidR="00DB53C4" w:rsidRPr="00A83EBF">
        <w:t>но – эстетическое / познавательное развитие – «Самоделкин», «Разноцветный мир»</w:t>
      </w:r>
    </w:p>
    <w:p w:rsidR="00773F12" w:rsidRDefault="00773F12" w:rsidP="00B724C9">
      <w:pPr>
        <w:pStyle w:val="a4"/>
        <w:numPr>
          <w:ilvl w:val="0"/>
          <w:numId w:val="31"/>
        </w:numPr>
        <w:spacing w:before="0" w:beforeAutospacing="0" w:after="0" w:afterAutospacing="0"/>
        <w:jc w:val="both"/>
      </w:pPr>
      <w:r w:rsidRPr="00A83EBF">
        <w:t>социально-коммуникативное развитие</w:t>
      </w:r>
      <w:r w:rsidR="00A83EBF" w:rsidRPr="00A83EBF">
        <w:t>/ познавательное развитие</w:t>
      </w:r>
      <w:r w:rsidRPr="00A83EBF">
        <w:t xml:space="preserve"> -  </w:t>
      </w:r>
      <w:r w:rsidR="00A73A93" w:rsidRPr="00A83EBF">
        <w:t>«Св</w:t>
      </w:r>
      <w:r w:rsidR="00454B8C" w:rsidRPr="00A83EBF">
        <w:t>етофорик»</w:t>
      </w:r>
      <w:r w:rsidRPr="00A83EBF">
        <w:t xml:space="preserve"> </w:t>
      </w:r>
      <w:r w:rsidR="00DB53C4" w:rsidRPr="00A83EBF">
        <w:t>«Добрый мир»</w:t>
      </w:r>
    </w:p>
    <w:p w:rsidR="00545EBD" w:rsidRPr="00A83EBF" w:rsidRDefault="00545EBD" w:rsidP="00B724C9">
      <w:pPr>
        <w:pStyle w:val="a4"/>
        <w:numPr>
          <w:ilvl w:val="0"/>
          <w:numId w:val="31"/>
        </w:numPr>
        <w:spacing w:before="0" w:beforeAutospacing="0" w:after="0" w:afterAutospacing="0"/>
        <w:jc w:val="both"/>
      </w:pPr>
      <w:r>
        <w:t>развитие речи «Говорушки»</w:t>
      </w:r>
    </w:p>
    <w:p w:rsidR="00773F12" w:rsidRDefault="00773F12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996F52">
        <w:rPr>
          <w:color w:val="000000" w:themeColor="text1"/>
        </w:rPr>
        <w:t xml:space="preserve">В  летний период занятия в кружках  не проводятся. </w:t>
      </w:r>
    </w:p>
    <w:p w:rsidR="00AD1998" w:rsidRPr="00996F52" w:rsidRDefault="00AD1998" w:rsidP="00996F52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A83EBF" w:rsidRDefault="00773F12" w:rsidP="00526D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13"/>
          <w:sz w:val="24"/>
          <w:szCs w:val="24"/>
        </w:rPr>
      </w:pPr>
      <w:r w:rsidRPr="00B724C9">
        <w:rPr>
          <w:rFonts w:ascii="Times New Roman" w:hAnsi="Times New Roman" w:cs="Times New Roman"/>
          <w:b/>
          <w:bCs/>
          <w:color w:val="000000" w:themeColor="text1"/>
          <w:spacing w:val="-13"/>
          <w:sz w:val="24"/>
          <w:szCs w:val="24"/>
        </w:rPr>
        <w:t>Дополнительн</w:t>
      </w:r>
      <w:r w:rsidR="00F412CF">
        <w:rPr>
          <w:rFonts w:ascii="Times New Roman" w:hAnsi="Times New Roman" w:cs="Times New Roman"/>
          <w:b/>
          <w:bCs/>
          <w:color w:val="000000" w:themeColor="text1"/>
          <w:spacing w:val="-13"/>
          <w:sz w:val="24"/>
          <w:szCs w:val="24"/>
        </w:rPr>
        <w:t>ое образование по направлениям:</w:t>
      </w:r>
    </w:p>
    <w:p w:rsidR="00A83EBF" w:rsidRDefault="00A83EBF" w:rsidP="00A83EB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13"/>
          <w:sz w:val="24"/>
          <w:szCs w:val="24"/>
        </w:rPr>
        <w:t>«Туристята»</w:t>
      </w:r>
    </w:p>
    <w:p w:rsidR="00A83EBF" w:rsidRP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Цель кружка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:</w:t>
      </w:r>
      <w:r w:rsidRPr="00A83EB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Освоение дошкольниками </w:t>
      </w:r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>элементарных знаний о туризме, краеведении, географии,</w:t>
      </w:r>
    </w:p>
    <w:p w:rsid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>истории, культуре и экологии родного края и городского округа Мытищи.</w:t>
      </w:r>
    </w:p>
    <w:p w:rsidR="00A83EBF" w:rsidRPr="00996F52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Задачи</w:t>
      </w:r>
      <w:r w:rsidRPr="00996F5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:</w:t>
      </w:r>
    </w:p>
    <w:p w:rsidR="00A83EBF" w:rsidRP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83EBF">
        <w:t xml:space="preserve"> </w:t>
      </w:r>
      <w:r w:rsidR="00AD199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бучение знаниям о туризме, краеведении, географии, истории </w:t>
      </w:r>
      <w:proofErr w:type="gramStart"/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proofErr w:type="gramEnd"/>
    </w:p>
    <w:p w:rsidR="00A83EBF" w:rsidRP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>округа Мытищи, о памятных и исторических местах городского округа</w:t>
      </w:r>
    </w:p>
    <w:p w:rsidR="00A83EBF" w:rsidRP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Мытищи, о знаменитых людях городского округа Мытищи, </w:t>
      </w:r>
      <w:proofErr w:type="gramStart"/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экологии и</w:t>
      </w:r>
    </w:p>
    <w:p w:rsid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экологических </w:t>
      </w:r>
      <w:proofErr w:type="gramStart"/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>проблемах</w:t>
      </w:r>
      <w:proofErr w:type="gramEnd"/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83EBF">
        <w:t xml:space="preserve"> </w:t>
      </w:r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>умение сотрудничать с товарищами в совместной деятельности;</w:t>
      </w:r>
    </w:p>
    <w:p w:rsidR="00A83EBF" w:rsidRP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83EBF">
        <w:t xml:space="preserve"> </w:t>
      </w:r>
      <w:r w:rsidRPr="00A83EB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доброжелательности и эмоционально-нравственной</w:t>
      </w:r>
    </w:p>
    <w:p w:rsidR="00526D16" w:rsidRDefault="00526D16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отзывчивости.</w:t>
      </w:r>
    </w:p>
    <w:p w:rsidR="00526D16" w:rsidRDefault="00526D16" w:rsidP="00526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 кружка разработана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6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методики </w:t>
      </w:r>
      <w:proofErr w:type="spellStart"/>
      <w:r w:rsidRPr="00526D16">
        <w:rPr>
          <w:rFonts w:ascii="Times New Roman" w:hAnsi="Times New Roman" w:cs="Times New Roman"/>
          <w:color w:val="000000" w:themeColor="text1"/>
          <w:sz w:val="24"/>
          <w:szCs w:val="24"/>
        </w:rPr>
        <w:t>Т.П.Завьяловой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«Туризм в детском саду».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Занятия проводятся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 первой, так и </w:t>
      </w:r>
      <w:r w:rsidR="00D165F2">
        <w:rPr>
          <w:rFonts w:ascii="Times New Roman" w:hAnsi="Times New Roman" w:cs="Times New Roman"/>
          <w:color w:val="000000" w:themeColor="text1"/>
          <w:sz w:val="24"/>
          <w:szCs w:val="24"/>
        </w:rPr>
        <w:t>во второй половине дня, на прогулке в виде обогащенной игры, экскурсии в социум, в группе в центре активности «Турист», в виде онлайн – экскурсий, продуктивной деятельности.</w:t>
      </w:r>
    </w:p>
    <w:p w:rsidR="00526D16" w:rsidRPr="00996F52" w:rsidRDefault="00526D16" w:rsidP="00526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Длительность  занятия соответствует возрастным особенностям детей:</w:t>
      </w:r>
    </w:p>
    <w:p w:rsid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A83EBF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lastRenderedPageBreak/>
        <w:t xml:space="preserve"> 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Подготовительная к школе группа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E15C1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№7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–  1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занятие через 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- 30 минут</w:t>
      </w:r>
    </w:p>
    <w:p w:rsidR="00A83EBF" w:rsidRP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Подготовительная к школе группа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(логопедическая)</w:t>
      </w:r>
      <w:r w:rsidRPr="00A83EB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E15C1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№9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–  1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занятие через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- 30 минут</w:t>
      </w:r>
    </w:p>
    <w:p w:rsidR="00545EBD" w:rsidRPr="00526D16" w:rsidRDefault="00545EBD" w:rsidP="00526D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773F12" w:rsidRPr="00996F52" w:rsidRDefault="00843A27" w:rsidP="00545E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«Светофор</w:t>
      </w:r>
      <w:r w:rsidR="00773F12"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ик» </w:t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Цель кружка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: систематизировать знания детей по правилам дорожного движения, привить навыки правильного поведения на       улицах города, во дворе и городском транспорте, соблюдать и выполнять правила дорожного движения</w:t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Задачи :</w:t>
      </w:r>
    </w:p>
    <w:p w:rsidR="00D919DF" w:rsidRPr="00996F52" w:rsidRDefault="00D919DF" w:rsidP="00996F5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детей правилам поведения на улицах, ознакомление с различными видами транспорта – грузовыми и легковыми машинами, трамвае</w:t>
      </w:r>
    </w:p>
    <w:p w:rsidR="00773F12" w:rsidRPr="00996F52" w:rsidRDefault="00D919DF" w:rsidP="00996F5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Усвоение норм и правил поведения, проявления терпимости к антиобщественным поступкам;</w:t>
      </w:r>
    </w:p>
    <w:p w:rsidR="00773F12" w:rsidRPr="00996F52" w:rsidRDefault="00D919DF" w:rsidP="00996F5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 детей навыков и умений наблюдения за дорожной обстановкой и предвидения опасных ситуаций, умение обходить их;</w:t>
      </w:r>
    </w:p>
    <w:p w:rsidR="00773F12" w:rsidRPr="00996F52" w:rsidRDefault="00D919DF" w:rsidP="00996F5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73F1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дисциплинированности и сознательного выполнения правил дорожного движения, культуры поведения, выдержки в дорожно-транспортном процессе.</w:t>
      </w:r>
    </w:p>
    <w:p w:rsidR="00773F1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кружка разработана  на основе программы «Светофор», Даниловой Т.Н. Занятия проводятся </w:t>
      </w:r>
      <w:r w:rsidR="00D16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</w:t>
      </w:r>
      <w:r w:rsidR="0068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событийной деятельности, </w:t>
      </w:r>
      <w:r w:rsidR="0068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образовательного события, </w:t>
      </w:r>
      <w:r w:rsidR="00D165F2">
        <w:rPr>
          <w:rFonts w:ascii="Times New Roman" w:hAnsi="Times New Roman" w:cs="Times New Roman"/>
          <w:color w:val="000000" w:themeColor="text1"/>
          <w:sz w:val="24"/>
          <w:szCs w:val="24"/>
        </w:rPr>
        <w:t>обогащенной игры в центрах активности в режимных моментах, продуктивной деятельности и на прогулке в центре «ПДД».</w:t>
      </w:r>
    </w:p>
    <w:p w:rsidR="00FA0EEC" w:rsidRPr="00996F52" w:rsidRDefault="00FA0EEC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Длительность  занятия соответствует возрастным особенностям детей:</w:t>
      </w:r>
    </w:p>
    <w:p w:rsidR="00DF4D4C" w:rsidRPr="00996F52" w:rsidRDefault="00DF4D4C" w:rsidP="00DF4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 xml:space="preserve">таршая 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группа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E15C1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№6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- 1 занятие через неделю, длительность занятия - 25 минут</w:t>
      </w:r>
    </w:p>
    <w:p w:rsidR="00A83EBF" w:rsidRDefault="00DF4D4C" w:rsidP="00A83E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996F5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таршая группа (логопедическая)</w:t>
      </w:r>
      <w:r w:rsidR="00E15C19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№8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-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1 занятие </w:t>
      </w:r>
      <w:r w:rsidR="00D54D9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через неделю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, длительность занятия - 25 минут</w:t>
      </w:r>
    </w:p>
    <w:p w:rsid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Подготовительная к школе группа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E15C1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№7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–  1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занятие в 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- 30 минут</w:t>
      </w:r>
    </w:p>
    <w:p w:rsidR="00A83EBF" w:rsidRPr="00A83EBF" w:rsidRDefault="00A83EBF" w:rsidP="00A83E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Подготовительная к школе группа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(логопедическая)</w:t>
      </w:r>
      <w:r w:rsidRPr="00A83EB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E15C1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№9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–  1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занятие в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- 30 минут</w:t>
      </w:r>
    </w:p>
    <w:p w:rsidR="00F412CF" w:rsidRDefault="00F412CF" w:rsidP="00A83E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FA0EEC" w:rsidRPr="00F412CF" w:rsidRDefault="00F412CF" w:rsidP="00F412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ab/>
      </w:r>
      <w:r w:rsidR="00FA0EEC" w:rsidRPr="00FA0EEC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«Добрые сердца»</w:t>
      </w:r>
    </w:p>
    <w:p w:rsidR="00FA0EEC" w:rsidRPr="00470D00" w:rsidRDefault="00FA0EEC" w:rsidP="00470D00">
      <w:pPr>
        <w:shd w:val="clear" w:color="auto" w:fill="FFFFFF"/>
        <w:tabs>
          <w:tab w:val="left" w:pos="2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83CA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Цель:</w:t>
      </w:r>
      <w:r w:rsidRPr="00470D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Воспитывать у детей нравственные чувства: милосердия, сострадания, сопереживания, послушания родителям, любви к семье, Родине.</w:t>
      </w:r>
    </w:p>
    <w:p w:rsidR="00FA0EEC" w:rsidRPr="00E83CAA" w:rsidRDefault="00FA0EEC" w:rsidP="0047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3C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Задачи:</w:t>
      </w:r>
      <w:r w:rsidRPr="00E83C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FA0EEC" w:rsidRPr="00470D00" w:rsidRDefault="00FA0EEC" w:rsidP="0047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эмоции и мотивы, способствующие формированию коммуникативных умений и навыков;</w:t>
      </w:r>
    </w:p>
    <w:p w:rsidR="00470D00" w:rsidRPr="00470D00" w:rsidRDefault="00FA0EEC" w:rsidP="0047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0D00"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</w:t>
      </w:r>
      <w:r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</w:t>
      </w:r>
      <w:r w:rsidR="00470D00"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окружающим людям;</w:t>
      </w:r>
    </w:p>
    <w:p w:rsidR="00470D00" w:rsidRPr="00470D00" w:rsidRDefault="00470D00" w:rsidP="0047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r w:rsidR="00FA0EEC"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гуманное, эмоционально-положительное, бережное отношение, как к себе, так и к окружающим</w:t>
      </w:r>
      <w:r w:rsidR="00FA0EEC" w:rsidRPr="00470D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A0EEC"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 и ко всему окружающему миру ребенка;</w:t>
      </w:r>
    </w:p>
    <w:p w:rsidR="00FA0EEC" w:rsidRDefault="00470D00" w:rsidP="0047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r w:rsidR="00FA0EEC" w:rsidRPr="0047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детей быть внимательными к своим сверстникам, к близким людям, совершать для них добрые дела;</w:t>
      </w:r>
    </w:p>
    <w:p w:rsidR="00470D00" w:rsidRPr="002B3660" w:rsidRDefault="00470D00" w:rsidP="00470D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660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кружка разработана  на основе программы</w:t>
      </w:r>
      <w:r w:rsidRPr="002B36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B36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Л.Л.Шевченко</w:t>
      </w:r>
      <w:proofErr w:type="spellEnd"/>
      <w:r w:rsidRPr="002B3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Учебно-методический комплект «Добрый мир»</w:t>
      </w:r>
      <w:r w:rsidR="00526D16">
        <w:rPr>
          <w:rFonts w:ascii="Times New Roman" w:hAnsi="Times New Roman" w:cs="Times New Roman"/>
          <w:color w:val="000000" w:themeColor="text1"/>
          <w:sz w:val="24"/>
          <w:szCs w:val="24"/>
        </w:rPr>
        <w:t>. Занятия проводятся в режимных моментах</w:t>
      </w:r>
      <w:r w:rsidR="00D16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виде</w:t>
      </w:r>
      <w:r w:rsidR="0068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событийной деятельности, образовательного события,</w:t>
      </w:r>
      <w:r w:rsidR="00D16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обогащенной игры, театрализованной и продуктивной деятельности.</w:t>
      </w:r>
    </w:p>
    <w:p w:rsidR="00AC634E" w:rsidRDefault="002B3660" w:rsidP="00AC6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</w:pPr>
      <w:r w:rsidRPr="002B3660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Длительность  занятия соответствует возрастным особенностям детей:</w:t>
      </w:r>
      <w:r w:rsidR="00AC634E" w:rsidRPr="00AC634E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 xml:space="preserve"> </w:t>
      </w:r>
    </w:p>
    <w:p w:rsidR="00E15C19" w:rsidRPr="00996F52" w:rsidRDefault="00E15C19" w:rsidP="00E1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 xml:space="preserve">таршая 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группа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№6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- 1 занятие через неделю, длительность занятия - 25 минут</w:t>
      </w:r>
    </w:p>
    <w:p w:rsidR="00E15C19" w:rsidRDefault="00E15C19" w:rsidP="00E15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996F5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таршая группа (логопедическая)</w:t>
      </w:r>
      <w:r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№8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-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1 занятие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через неделю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, длительность занятия - 25 минут</w:t>
      </w:r>
    </w:p>
    <w:p w:rsidR="00E15C19" w:rsidRDefault="00E15C19" w:rsidP="00E15C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Подготовительная к школе группа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№7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–  1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занятие через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- 30 минут</w:t>
      </w:r>
    </w:p>
    <w:p w:rsidR="00E15C19" w:rsidRPr="00A83EBF" w:rsidRDefault="00E15C19" w:rsidP="00E15C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Подготовительная к школе группа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(логопедическая)</w:t>
      </w:r>
      <w:r w:rsidRPr="00A83EB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№9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–  1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занятие через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- 30 минут</w:t>
      </w:r>
    </w:p>
    <w:p w:rsidR="00AD1998" w:rsidRDefault="006304FA" w:rsidP="00223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ab/>
      </w:r>
    </w:p>
    <w:p w:rsidR="00C376F1" w:rsidRDefault="00C376F1" w:rsidP="00AD19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</w:pPr>
    </w:p>
    <w:p w:rsidR="00C376F1" w:rsidRDefault="00C376F1" w:rsidP="00AD19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</w:pPr>
    </w:p>
    <w:p w:rsidR="006304FA" w:rsidRPr="00E15C19" w:rsidRDefault="00F22FD3" w:rsidP="00AD19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pacing w:val="-6"/>
          <w:sz w:val="24"/>
          <w:szCs w:val="24"/>
        </w:rPr>
      </w:pPr>
      <w:proofErr w:type="spellStart"/>
      <w:r w:rsidRPr="00E15C19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lastRenderedPageBreak/>
        <w:t>Эколята</w:t>
      </w:r>
      <w:proofErr w:type="spellEnd"/>
      <w:r w:rsidR="006304FA" w:rsidRPr="00E15C19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»</w:t>
      </w:r>
    </w:p>
    <w:p w:rsidR="00496BF4" w:rsidRPr="00E15C19" w:rsidRDefault="006304FA" w:rsidP="006304F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5C19">
        <w:rPr>
          <w:rFonts w:ascii="Times New Roman" w:hAnsi="Times New Roman" w:cs="Times New Roman"/>
          <w:bCs/>
          <w:i/>
          <w:color w:val="000000" w:themeColor="text1"/>
          <w:spacing w:val="-13"/>
          <w:sz w:val="24"/>
          <w:szCs w:val="24"/>
          <w:u w:val="single"/>
        </w:rPr>
        <w:t>Цель занятий:</w:t>
      </w:r>
      <w:r w:rsidRPr="00E15C19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 xml:space="preserve"> </w:t>
      </w:r>
      <w:r w:rsidR="00194B81" w:rsidRPr="00E15C19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воспитания экологической культуры и формирования нового мировоззрения личности ребенка, развитие его творческого потенциала на основе сотрудничества межд</w:t>
      </w:r>
      <w:r w:rsidR="00496BF4" w:rsidRPr="00E15C19">
        <w:rPr>
          <w:rFonts w:ascii="Times New Roman" w:hAnsi="Times New Roman" w:cs="Times New Roman"/>
          <w:color w:val="000000" w:themeColor="text1"/>
          <w:sz w:val="24"/>
          <w:szCs w:val="24"/>
        </w:rPr>
        <w:t>у детьми, взрослыми и природой.</w:t>
      </w:r>
    </w:p>
    <w:p w:rsidR="006304FA" w:rsidRPr="00E8218F" w:rsidRDefault="006304FA" w:rsidP="006304F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</w:pPr>
      <w:r w:rsidRPr="00E8218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Задачи:</w:t>
      </w:r>
    </w:p>
    <w:p w:rsidR="00B21718" w:rsidRPr="00E8218F" w:rsidRDefault="006304FA" w:rsidP="00630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18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21718" w:rsidRPr="00E8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Воспитывать ценностное отношение к природе</w:t>
      </w:r>
    </w:p>
    <w:p w:rsidR="006304FA" w:rsidRPr="00E8218F" w:rsidRDefault="006304FA" w:rsidP="00630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E821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научить  </w:t>
      </w:r>
      <w:r w:rsidR="00B21718" w:rsidRPr="00E821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пользоваться измерительными приборами на метеоплощадке;</w:t>
      </w:r>
    </w:p>
    <w:p w:rsidR="00E8218F" w:rsidRPr="00E8218F" w:rsidRDefault="006304FA" w:rsidP="00E82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E821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обучать детей</w:t>
      </w:r>
      <w:r w:rsidR="00B21718" w:rsidRPr="00E821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наблюдению за погодными условиями</w:t>
      </w:r>
      <w:r w:rsidRPr="00E821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E8218F" w:rsidRPr="00E8218F" w:rsidRDefault="00E8218F" w:rsidP="00E82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E821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Pr="00E8218F">
        <w:rPr>
          <w:rStyle w:val="c8"/>
          <w:rFonts w:ascii="Times New Roman" w:hAnsi="Times New Roman" w:cs="Times New Roman"/>
          <w:color w:val="000000"/>
          <w:sz w:val="24"/>
          <w:szCs w:val="24"/>
        </w:rPr>
        <w:t>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 w:rsidR="00E8218F" w:rsidRPr="00E8218F" w:rsidRDefault="00E8218F" w:rsidP="00E8218F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8218F">
        <w:rPr>
          <w:rStyle w:val="c55"/>
          <w:color w:val="000000"/>
        </w:rPr>
        <w:t>-</w:t>
      </w:r>
      <w:r w:rsidRPr="00E8218F">
        <w:rPr>
          <w:rStyle w:val="c8"/>
          <w:color w:val="000000"/>
        </w:rPr>
        <w:t>формировать у детей диалектическое мышление, т.е. способность видеть многообразие мира в системе взаимосвязей и взаимозависимостей.</w:t>
      </w:r>
    </w:p>
    <w:p w:rsidR="00E8218F" w:rsidRPr="00E8218F" w:rsidRDefault="00E8218F" w:rsidP="00E8218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8218F">
        <w:rPr>
          <w:rStyle w:val="c8"/>
          <w:color w:val="000000"/>
        </w:rPr>
        <w:t>-развивать познавательный интерес детей к природе, желание активно изучать природный мир.</w:t>
      </w:r>
    </w:p>
    <w:p w:rsidR="006304FA" w:rsidRPr="00E8218F" w:rsidRDefault="006304FA" w:rsidP="006304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18F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 xml:space="preserve">Занятия проводятся по программе </w:t>
      </w:r>
      <w:r w:rsidR="006C04B9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>«Юный эколог» С. Н. Николаева</w:t>
      </w:r>
      <w:r w:rsidRPr="00E8218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, во второй половине дня, один раз </w:t>
      </w:r>
      <w:r w:rsidR="00D165F2">
        <w:rPr>
          <w:rFonts w:ascii="Times New Roman" w:hAnsi="Times New Roman" w:cs="Times New Roman"/>
          <w:color w:val="000000" w:themeColor="text1"/>
          <w:sz w:val="24"/>
          <w:szCs w:val="24"/>
        </w:rPr>
        <w:t>в неделю на прогулке в виде продуктивной и трудовой деятельности в центре «Сад-огород», познавательных экскурсий по территории детского сада.</w:t>
      </w:r>
    </w:p>
    <w:p w:rsidR="006304FA" w:rsidRPr="00E8218F" w:rsidRDefault="006304FA" w:rsidP="006304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18F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Длительность  занятия соответствует возрастным особенностям детей:</w:t>
      </w:r>
    </w:p>
    <w:p w:rsidR="00110E14" w:rsidRPr="00996F52" w:rsidRDefault="00110E14" w:rsidP="00110E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Средняя группа </w:t>
      </w:r>
      <w:r w:rsidR="00E15C19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№3,4,5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– </w:t>
      </w:r>
      <w:r w:rsidR="00E15C1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1 занятие через неделю,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96F52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длительность  занятия - 20 ми</w:t>
      </w:r>
      <w:bookmarkStart w:id="0" w:name="_GoBack"/>
      <w:bookmarkEnd w:id="0"/>
      <w:r w:rsidRPr="00996F52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нут</w:t>
      </w:r>
    </w:p>
    <w:p w:rsidR="00E15C19" w:rsidRDefault="00892F7C" w:rsidP="00CA40F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CA40F7" w:rsidRPr="00CA40F7" w:rsidRDefault="00CA40F7" w:rsidP="00547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</w:pPr>
      <w:r w:rsidRPr="00CA40F7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>«</w:t>
      </w:r>
      <w:r w:rsidR="00DB53C4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>Разноцветный мир</w:t>
      </w:r>
      <w:r w:rsidRPr="00CA40F7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>»</w:t>
      </w:r>
    </w:p>
    <w:p w:rsidR="005E1AC7" w:rsidRDefault="005E1AC7" w:rsidP="00CA40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5E1AC7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u w:val="single"/>
        </w:rPr>
        <w:t>Цель занятий:</w:t>
      </w:r>
      <w:r w:rsidRPr="005E1AC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и</w:t>
      </w:r>
      <w:r w:rsidR="0066420D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сенсорных эталонов у детей раннего и младшего возраста.</w:t>
      </w:r>
    </w:p>
    <w:p w:rsidR="005E1AC7" w:rsidRPr="00E83CAA" w:rsidRDefault="005E1AC7" w:rsidP="005E1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3C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Задачи:</w:t>
      </w:r>
      <w:r w:rsidRPr="00E83C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A40F7" w:rsidRPr="00CA40F7" w:rsidRDefault="0066420D" w:rsidP="00CA40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-</w:t>
      </w:r>
      <w:r w:rsidR="00CA40F7" w:rsidRPr="00CA40F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Формировать у детей восприятие отдельных свой</w:t>
      </w:r>
      <w:proofErr w:type="gramStart"/>
      <w:r w:rsidR="00CA40F7" w:rsidRPr="00CA40F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ств  пр</w:t>
      </w:r>
      <w:proofErr w:type="gramEnd"/>
      <w:r w:rsidR="00CA40F7" w:rsidRPr="00CA40F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едметов и явлений: формы, цвета, величины, пространства, времени, движений, особых свойств.</w:t>
      </w:r>
    </w:p>
    <w:p w:rsidR="00CA40F7" w:rsidRDefault="0066420D" w:rsidP="00CA40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-</w:t>
      </w:r>
      <w:r w:rsidR="00CA40F7" w:rsidRPr="00CA40F7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Научить детей воспринимать такие сложные явления окружающего мира, как иллюстрации, литературные произведения, социальные явления, движения, природа, музыка.</w:t>
      </w:r>
    </w:p>
    <w:p w:rsidR="00CA7D4F" w:rsidRPr="00CA7D4F" w:rsidRDefault="0066420D" w:rsidP="00CA7D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</w:pPr>
      <w:r w:rsidRPr="00E8218F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>Занятия проводятся по программе</w:t>
      </w:r>
      <w:r w:rsidR="00136B9E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 xml:space="preserve"> Е.А. </w:t>
      </w:r>
      <w:proofErr w:type="spellStart"/>
      <w:r w:rsidR="00AD1998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>Янушко</w:t>
      </w:r>
      <w:proofErr w:type="spellEnd"/>
      <w:r w:rsidR="00AD1998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 xml:space="preserve"> «Сенсорно</w:t>
      </w:r>
      <w:r w:rsidR="00136B9E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>е развитие детей младшего дошкольного возраста»</w:t>
      </w:r>
      <w:r w:rsidR="006830F3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 xml:space="preserve"> в первой или второй половине дня по подгруппам в центре «</w:t>
      </w:r>
      <w:proofErr w:type="spellStart"/>
      <w:r w:rsidR="006830F3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>Сенсорика</w:t>
      </w:r>
      <w:proofErr w:type="spellEnd"/>
      <w:r w:rsidR="006830F3">
        <w:rPr>
          <w:rFonts w:ascii="Times New Roman" w:hAnsi="Times New Roman" w:cs="Times New Roman"/>
          <w:bCs/>
          <w:color w:val="000000" w:themeColor="text1"/>
          <w:spacing w:val="-13"/>
          <w:sz w:val="24"/>
          <w:szCs w:val="24"/>
        </w:rPr>
        <w:t>» в виде обогащенной игры.</w:t>
      </w:r>
    </w:p>
    <w:p w:rsidR="0066420D" w:rsidRDefault="0066420D" w:rsidP="006642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660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Длительность  занятия соответствует возрастным особенностям детей:</w:t>
      </w:r>
    </w:p>
    <w:p w:rsidR="0066420D" w:rsidRPr="0066420D" w:rsidRDefault="00E15C19" w:rsidP="006642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</w:t>
      </w:r>
      <w:r w:rsidR="0066420D" w:rsidRPr="0066420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руппа раннего возраста</w:t>
      </w:r>
      <w:r w:rsidR="0066420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№1</w:t>
      </w:r>
      <w:r w:rsidR="0066420D" w:rsidRPr="00664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-1 занятие в неделю</w:t>
      </w:r>
      <w:r w:rsidR="00280972">
        <w:rPr>
          <w:rFonts w:ascii="Times New Roman" w:hAnsi="Times New Roman" w:cs="Times New Roman"/>
          <w:color w:val="000000" w:themeColor="text1"/>
          <w:sz w:val="24"/>
          <w:szCs w:val="24"/>
        </w:rPr>
        <w:t>, длительность 10 минут.</w:t>
      </w:r>
    </w:p>
    <w:p w:rsidR="00F22FD3" w:rsidRPr="00547474" w:rsidRDefault="00F22FD3" w:rsidP="00996F5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22FD3" w:rsidRPr="00547474" w:rsidRDefault="00547474" w:rsidP="00547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4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«Самоделкин»</w:t>
      </w:r>
    </w:p>
    <w:p w:rsidR="009C1F77" w:rsidRPr="00DF5415" w:rsidRDefault="009C1F77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47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Цель</w:t>
      </w:r>
      <w:r w:rsidRPr="0054747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: </w:t>
      </w:r>
      <w:r w:rsidRPr="00DF5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оптимальных условий для </w:t>
      </w:r>
      <w:r w:rsidR="00DF5415" w:rsidRPr="00DF5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 интереса дошкольников к техническому конструированию и начальному техническому моделированию.</w:t>
      </w:r>
    </w:p>
    <w:p w:rsidR="00A2219F" w:rsidRPr="00547474" w:rsidRDefault="009C1F77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474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>Задачи:</w:t>
      </w:r>
      <w:r w:rsidRPr="005474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A2219F" w:rsidRPr="00547474" w:rsidRDefault="00A2219F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74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DF5415" w:rsidRPr="00DF5415">
        <w:t xml:space="preserve"> </w:t>
      </w:r>
      <w:r w:rsidR="00DF5415" w:rsidRPr="00DF5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учить технологическим приемам работы с бумагой, научить конструировать из плоских и объемных деталей простейшие технические макеты, модели и игрушки;</w:t>
      </w:r>
    </w:p>
    <w:p w:rsidR="00A2219F" w:rsidRPr="00547474" w:rsidRDefault="00A2219F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74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DF5415" w:rsidRPr="00DF5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развитие конструктивного, образного и логического мышления;</w:t>
      </w:r>
    </w:p>
    <w:p w:rsidR="00DF5415" w:rsidRDefault="00A2219F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74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DF5415" w:rsidRPr="00DF5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воспитание у детей интереса к техническим видам творчества;</w:t>
      </w:r>
    </w:p>
    <w:p w:rsidR="00A2219F" w:rsidRPr="00547474" w:rsidRDefault="00A2219F" w:rsidP="0099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747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кружка разработана  на основе программ</w:t>
      </w:r>
      <w:proofErr w:type="gramStart"/>
      <w:r w:rsidRPr="0054747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DF54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547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5415">
        <w:rPr>
          <w:rFonts w:ascii="Times New Roman" w:hAnsi="Times New Roman" w:cs="Times New Roman"/>
          <w:color w:val="000000" w:themeColor="text1"/>
          <w:sz w:val="24"/>
          <w:szCs w:val="24"/>
        </w:rPr>
        <w:t>Фешина</w:t>
      </w:r>
      <w:proofErr w:type="spellEnd"/>
      <w:r w:rsidR="00DF5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 </w:t>
      </w:r>
      <w:proofErr w:type="spellStart"/>
      <w:r w:rsidR="00DF5415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DF5415" w:rsidRPr="00DF5415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="00DF5415" w:rsidRPr="00DF5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-конструирование в детском саду. </w:t>
      </w:r>
      <w:r w:rsidR="0068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Занятия проходят в групповом помещении в виде свободной игры, обогащенной игры в центре активности «Самоделкин», мастер – классов для детей и </w:t>
      </w:r>
      <w:proofErr w:type="spellStart"/>
      <w:r w:rsidR="006830F3">
        <w:rPr>
          <w:rFonts w:ascii="Times New Roman" w:hAnsi="Times New Roman" w:cs="Times New Roman"/>
          <w:color w:val="000000" w:themeColor="text1"/>
          <w:sz w:val="24"/>
          <w:szCs w:val="24"/>
        </w:rPr>
        <w:t>родетелей</w:t>
      </w:r>
      <w:proofErr w:type="spellEnd"/>
      <w:r w:rsidR="0068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12CF" w:rsidRPr="00547474" w:rsidRDefault="00F412CF" w:rsidP="00F412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</w:pPr>
      <w:r w:rsidRPr="00545EBD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Младшая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группа </w:t>
      </w:r>
      <w:r w:rsidR="00DF541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№2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– 1 занятие</w:t>
      </w:r>
      <w:r w:rsidR="00545EB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в неделю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, длительность  занятия- 15 минут</w:t>
      </w:r>
    </w:p>
    <w:p w:rsidR="00F412CF" w:rsidRPr="00547474" w:rsidRDefault="00F412CF" w:rsidP="00F412C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</w:pPr>
      <w:r w:rsidRPr="00545EBD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 xml:space="preserve">Средняя 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группа </w:t>
      </w:r>
      <w:r w:rsidR="00DF541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№3,4,5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– </w:t>
      </w:r>
      <w:r w:rsidR="00DF541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1 занятие через неделю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4747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длительность  занятия - 20 минут</w:t>
      </w:r>
    </w:p>
    <w:p w:rsidR="00777264" w:rsidRPr="00547474" w:rsidRDefault="00777264" w:rsidP="00996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4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</w:t>
      </w:r>
      <w:r w:rsidRPr="00547474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 xml:space="preserve">таршая 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группа</w:t>
      </w:r>
      <w:r w:rsidR="00DF541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№6,8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- 1 занятие через неделю, длительность занятия - 25 минут</w:t>
      </w:r>
    </w:p>
    <w:p w:rsidR="00777264" w:rsidRPr="00547474" w:rsidRDefault="00777264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5474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lastRenderedPageBreak/>
        <w:t>С</w:t>
      </w:r>
      <w:r w:rsidRPr="00547474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таршая группа (логопедическая)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</w:t>
      </w:r>
      <w:r w:rsidR="00545EBD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№8 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-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1 занятие </w:t>
      </w:r>
      <w:r w:rsidR="00DF541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через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- 25 минут</w:t>
      </w:r>
    </w:p>
    <w:p w:rsidR="00223B8D" w:rsidRPr="00547474" w:rsidRDefault="00223B8D" w:rsidP="00223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547474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Подготовительная к школе группа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47474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(логопедическая)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№</w:t>
      </w:r>
      <w:r w:rsidR="00DF541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7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–  1 занятие </w:t>
      </w:r>
      <w:r w:rsidR="00DF541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в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- 30 минут </w:t>
      </w:r>
    </w:p>
    <w:p w:rsidR="00B642CC" w:rsidRDefault="00223B8D" w:rsidP="00B642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547474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Подготовительная к школе группа (логопедическая)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№</w:t>
      </w:r>
      <w:r w:rsidR="00DF541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9</w:t>
      </w:r>
      <w:r w:rsidRPr="0054747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–  1 занятие в неделю, длительность занятия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- 30 минут</w:t>
      </w:r>
    </w:p>
    <w:p w:rsidR="00545EBD" w:rsidRPr="00545EBD" w:rsidRDefault="00545EBD" w:rsidP="00B642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</w:pPr>
    </w:p>
    <w:p w:rsidR="00545EBD" w:rsidRPr="00545EBD" w:rsidRDefault="00545EBD" w:rsidP="00545E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</w:pPr>
      <w:r w:rsidRPr="00545EBD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«Говорушки»</w:t>
      </w:r>
    </w:p>
    <w:p w:rsidR="00545EBD" w:rsidRPr="00996F52" w:rsidRDefault="00545EBD" w:rsidP="00545EB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u w:val="single"/>
        </w:rPr>
      </w:pPr>
      <w:r w:rsidRPr="00996F52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u w:val="single"/>
        </w:rPr>
        <w:t xml:space="preserve">Цель занятий: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 и коррекция у детей двигательных навыков, в сочетании со словом и музыкой.</w:t>
      </w:r>
    </w:p>
    <w:p w:rsidR="00545EBD" w:rsidRPr="00996F52" w:rsidRDefault="00545EBD" w:rsidP="00545E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</w:pPr>
      <w:r w:rsidRPr="00996F52">
        <w:rPr>
          <w:rFonts w:ascii="Times New Roman" w:hAnsi="Times New Roman" w:cs="Times New Roman"/>
          <w:i/>
          <w:color w:val="000000" w:themeColor="text1"/>
          <w:spacing w:val="-9"/>
          <w:sz w:val="24"/>
          <w:szCs w:val="24"/>
          <w:u w:val="single"/>
        </w:rPr>
        <w:t>Задачи:</w:t>
      </w:r>
      <w:r w:rsidRPr="00996F5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545EBD" w:rsidRPr="00996F52" w:rsidRDefault="00545EBD" w:rsidP="00545E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-р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азвивать фонематическое восприятие и фонематические представления.</w:t>
      </w:r>
    </w:p>
    <w:p w:rsidR="00545EBD" w:rsidRPr="00996F52" w:rsidRDefault="00545EBD" w:rsidP="00545EB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 w:rsidRPr="00996F52">
        <w:rPr>
          <w:color w:val="000000" w:themeColor="text1"/>
        </w:rPr>
        <w:t>-развивать артикуляционный аппарат.</w:t>
      </w:r>
    </w:p>
    <w:p w:rsidR="00545EBD" w:rsidRPr="00996F52" w:rsidRDefault="00545EBD" w:rsidP="00545EB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>
        <w:rPr>
          <w:color w:val="000000" w:themeColor="text1"/>
        </w:rPr>
        <w:t>-р</w:t>
      </w:r>
      <w:r w:rsidRPr="00996F52">
        <w:rPr>
          <w:color w:val="000000" w:themeColor="text1"/>
        </w:rPr>
        <w:t>азвивать слуховое внимание и память.</w:t>
      </w:r>
    </w:p>
    <w:p w:rsidR="00545EBD" w:rsidRPr="00996F52" w:rsidRDefault="00545EBD" w:rsidP="00545EB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>
        <w:rPr>
          <w:color w:val="000000" w:themeColor="text1"/>
        </w:rPr>
        <w:t>-в</w:t>
      </w:r>
      <w:r w:rsidRPr="00996F52">
        <w:rPr>
          <w:color w:val="000000" w:themeColor="text1"/>
        </w:rPr>
        <w:t>ырабатывать четкость координированных движений во взаимосвязи с речью.</w:t>
      </w:r>
    </w:p>
    <w:p w:rsidR="00545EBD" w:rsidRPr="00996F52" w:rsidRDefault="00545EBD" w:rsidP="00545EB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>
        <w:rPr>
          <w:color w:val="000000" w:themeColor="text1"/>
        </w:rPr>
        <w:t>-у</w:t>
      </w:r>
      <w:r w:rsidRPr="00996F52">
        <w:rPr>
          <w:color w:val="000000" w:themeColor="text1"/>
        </w:rPr>
        <w:t>креплять костно - мышечный аппарат.</w:t>
      </w:r>
    </w:p>
    <w:p w:rsidR="00545EBD" w:rsidRPr="00996F52" w:rsidRDefault="00545EBD" w:rsidP="00545EB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>
        <w:rPr>
          <w:color w:val="000000" w:themeColor="text1"/>
        </w:rPr>
        <w:t>-р</w:t>
      </w:r>
      <w:r w:rsidRPr="00996F52">
        <w:rPr>
          <w:color w:val="000000" w:themeColor="text1"/>
        </w:rPr>
        <w:t>азвивать дыхание, моторные, сенсорные функции, воспитывать чувство равновесия, правильной осанки, походки, грации движения.</w:t>
      </w:r>
    </w:p>
    <w:p w:rsidR="00545EBD" w:rsidRPr="00996F52" w:rsidRDefault="00545EBD" w:rsidP="00545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кружка разработана  на основе программы А. Е. Вороновой «</w:t>
      </w:r>
      <w:proofErr w:type="spellStart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Логоритмика</w:t>
      </w:r>
      <w:proofErr w:type="spellEnd"/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дошкольников»</w:t>
      </w:r>
      <w:r w:rsidR="006830F3">
        <w:rPr>
          <w:rFonts w:ascii="Times New Roman" w:hAnsi="Times New Roman" w:cs="Times New Roman"/>
          <w:color w:val="000000" w:themeColor="text1"/>
          <w:sz w:val="24"/>
          <w:szCs w:val="24"/>
        </w:rPr>
        <w:t>. Занятия проходят в первой или второй половине дня по подгруппам и индивидуально, в виде обогащенной игры в центре «Говорушки», театрализованной деятельности совместно с педагогом и родителями, мастер – классы для родителей.</w:t>
      </w:r>
    </w:p>
    <w:p w:rsidR="00545EBD" w:rsidRPr="00996F52" w:rsidRDefault="00545EBD" w:rsidP="00545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F5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 xml:space="preserve">таршая 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№6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- 1 занятие через неделю, длительность занятия - 25 минут</w:t>
      </w:r>
    </w:p>
    <w:p w:rsidR="00545EBD" w:rsidRPr="00996F52" w:rsidRDefault="00545EBD" w:rsidP="00545E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996F5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</w:t>
      </w:r>
      <w:r w:rsidRPr="00996F52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u w:val="single"/>
        </w:rPr>
        <w:t>таршая группа (логопедическая)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№8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>-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1 занятие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через</w:t>
      </w:r>
      <w:r w:rsidRPr="00996F5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неделю, длительность занятия - 25 минут</w:t>
      </w:r>
    </w:p>
    <w:p w:rsidR="00DB53C4" w:rsidRDefault="00DB53C4" w:rsidP="00B642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:rsidR="00DB53C4" w:rsidRDefault="00DB53C4" w:rsidP="00B642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:rsidR="00B642CC" w:rsidRPr="00996F52" w:rsidRDefault="00214347" w:rsidP="00062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21434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ab/>
      </w: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</w:pPr>
    </w:p>
    <w:p w:rsidR="00773F12" w:rsidRPr="00996F52" w:rsidRDefault="00773F12" w:rsidP="00996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F52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Учебный  план о</w:t>
      </w:r>
      <w:r w:rsidR="00AD1998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рганизованной о</w:t>
      </w:r>
      <w:r w:rsidRPr="00996F52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бразовательной деятельности рассмотрен и принят на педагогическом совете: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№ 1 от </w:t>
      </w:r>
      <w:r w:rsidR="00996F5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D1998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0628C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996F52" w:rsidRPr="0099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AD199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августа</w:t>
      </w:r>
      <w:r w:rsidR="000628C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</w:t>
      </w:r>
      <w:r w:rsidR="000628C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22 </w:t>
      </w:r>
      <w:r w:rsidRPr="00996F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г.</w:t>
      </w:r>
    </w:p>
    <w:p w:rsidR="0019623E" w:rsidRPr="00996F52" w:rsidRDefault="0019623E" w:rsidP="00996F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9623E" w:rsidRPr="00996F52" w:rsidSect="00223B8D">
      <w:pgSz w:w="16838" w:h="11906" w:orient="landscape"/>
      <w:pgMar w:top="426" w:right="82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.45pt;height:9.45pt" o:bullet="t">
        <v:imagedata r:id="rId1" o:title="BD14755_"/>
      </v:shape>
    </w:pict>
  </w:numPicBullet>
  <w:numPicBullet w:numPicBulletId="1">
    <w:pict>
      <v:shape id="_x0000_i1077" type="#_x0000_t75" style="width:11.15pt;height:11.15pt" o:bullet="t">
        <v:imagedata r:id="rId2" o:title="msoD204"/>
      </v:shape>
    </w:pict>
  </w:numPicBullet>
  <w:abstractNum w:abstractNumId="0">
    <w:nsid w:val="04EC0CEC"/>
    <w:multiLevelType w:val="hybridMultilevel"/>
    <w:tmpl w:val="F1529202"/>
    <w:lvl w:ilvl="0" w:tplc="04190007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959440D"/>
    <w:multiLevelType w:val="hybridMultilevel"/>
    <w:tmpl w:val="BA16743E"/>
    <w:lvl w:ilvl="0" w:tplc="EE96BAB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9D32E3"/>
    <w:multiLevelType w:val="hybridMultilevel"/>
    <w:tmpl w:val="CE9CF1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FF71E6"/>
    <w:multiLevelType w:val="hybridMultilevel"/>
    <w:tmpl w:val="8FF8AA2E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0B93"/>
    <w:multiLevelType w:val="hybridMultilevel"/>
    <w:tmpl w:val="4A7E4CDE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A6889"/>
    <w:multiLevelType w:val="hybridMultilevel"/>
    <w:tmpl w:val="5AD40A3E"/>
    <w:lvl w:ilvl="0" w:tplc="EE96BAB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05531"/>
    <w:multiLevelType w:val="hybridMultilevel"/>
    <w:tmpl w:val="1F8EF3C2"/>
    <w:lvl w:ilvl="0" w:tplc="EE96BAB8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29A318F"/>
    <w:multiLevelType w:val="hybridMultilevel"/>
    <w:tmpl w:val="F514A82C"/>
    <w:lvl w:ilvl="0" w:tplc="EE96BAB8">
      <w:start w:val="1"/>
      <w:numFmt w:val="bullet"/>
      <w:lvlText w:val=""/>
      <w:lvlPicBulletId w:val="0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26D26F88"/>
    <w:multiLevelType w:val="hybridMultilevel"/>
    <w:tmpl w:val="2C5C0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6547D"/>
    <w:multiLevelType w:val="multilevel"/>
    <w:tmpl w:val="99582A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87A11"/>
    <w:multiLevelType w:val="hybridMultilevel"/>
    <w:tmpl w:val="70E0C348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22AB9"/>
    <w:multiLevelType w:val="hybridMultilevel"/>
    <w:tmpl w:val="8B828E3C"/>
    <w:lvl w:ilvl="0" w:tplc="EE96BAB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E411A8"/>
    <w:multiLevelType w:val="hybridMultilevel"/>
    <w:tmpl w:val="2F622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0527E"/>
    <w:multiLevelType w:val="hybridMultilevel"/>
    <w:tmpl w:val="C05AAF7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D6E28"/>
    <w:multiLevelType w:val="hybridMultilevel"/>
    <w:tmpl w:val="A9469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54EAD"/>
    <w:multiLevelType w:val="hybridMultilevel"/>
    <w:tmpl w:val="FB24306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63549"/>
    <w:multiLevelType w:val="hybridMultilevel"/>
    <w:tmpl w:val="DDA2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43F30"/>
    <w:multiLevelType w:val="hybridMultilevel"/>
    <w:tmpl w:val="6FA2F404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74905"/>
    <w:multiLevelType w:val="hybridMultilevel"/>
    <w:tmpl w:val="216EF9B4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557355FD"/>
    <w:multiLevelType w:val="hybridMultilevel"/>
    <w:tmpl w:val="D4762F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A9F5E35"/>
    <w:multiLevelType w:val="hybridMultilevel"/>
    <w:tmpl w:val="D9BCA19E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F3303"/>
    <w:multiLevelType w:val="hybridMultilevel"/>
    <w:tmpl w:val="552A9772"/>
    <w:lvl w:ilvl="0" w:tplc="EE96BAB8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>
    <w:nsid w:val="5CDA5BDC"/>
    <w:multiLevelType w:val="hybridMultilevel"/>
    <w:tmpl w:val="811EBEC4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>
    <w:nsid w:val="616A7BD0"/>
    <w:multiLevelType w:val="hybridMultilevel"/>
    <w:tmpl w:val="5DC0EDE0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13243"/>
    <w:multiLevelType w:val="hybridMultilevel"/>
    <w:tmpl w:val="F1DE68FC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728E0"/>
    <w:multiLevelType w:val="hybridMultilevel"/>
    <w:tmpl w:val="CB3404BA"/>
    <w:lvl w:ilvl="0" w:tplc="EE96BA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762A0B7D"/>
    <w:multiLevelType w:val="hybridMultilevel"/>
    <w:tmpl w:val="1B1A3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7AA7F80"/>
    <w:multiLevelType w:val="hybridMultilevel"/>
    <w:tmpl w:val="B298FA4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D0322"/>
    <w:multiLevelType w:val="hybridMultilevel"/>
    <w:tmpl w:val="A6CEB2F4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8167F"/>
    <w:multiLevelType w:val="hybridMultilevel"/>
    <w:tmpl w:val="6B6A190C"/>
    <w:lvl w:ilvl="0" w:tplc="EE96B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52AD4"/>
    <w:multiLevelType w:val="hybridMultilevel"/>
    <w:tmpl w:val="5E38E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5"/>
  </w:num>
  <w:num w:numId="4">
    <w:abstractNumId w:val="5"/>
  </w:num>
  <w:num w:numId="5">
    <w:abstractNumId w:val="11"/>
  </w:num>
  <w:num w:numId="6">
    <w:abstractNumId w:val="19"/>
  </w:num>
  <w:num w:numId="7">
    <w:abstractNumId w:val="30"/>
  </w:num>
  <w:num w:numId="8">
    <w:abstractNumId w:val="6"/>
  </w:num>
  <w:num w:numId="9">
    <w:abstractNumId w:val="7"/>
  </w:num>
  <w:num w:numId="10">
    <w:abstractNumId w:val="10"/>
  </w:num>
  <w:num w:numId="11">
    <w:abstractNumId w:val="20"/>
  </w:num>
  <w:num w:numId="12">
    <w:abstractNumId w:val="4"/>
  </w:num>
  <w:num w:numId="13">
    <w:abstractNumId w:val="17"/>
  </w:num>
  <w:num w:numId="14">
    <w:abstractNumId w:val="9"/>
  </w:num>
  <w:num w:numId="15">
    <w:abstractNumId w:val="29"/>
  </w:num>
  <w:num w:numId="16">
    <w:abstractNumId w:val="1"/>
  </w:num>
  <w:num w:numId="17">
    <w:abstractNumId w:val="3"/>
  </w:num>
  <w:num w:numId="18">
    <w:abstractNumId w:val="21"/>
  </w:num>
  <w:num w:numId="19">
    <w:abstractNumId w:val="28"/>
  </w:num>
  <w:num w:numId="20">
    <w:abstractNumId w:val="14"/>
  </w:num>
  <w:num w:numId="21">
    <w:abstractNumId w:val="26"/>
  </w:num>
  <w:num w:numId="22">
    <w:abstractNumId w:val="16"/>
  </w:num>
  <w:num w:numId="23">
    <w:abstractNumId w:val="15"/>
  </w:num>
  <w:num w:numId="24">
    <w:abstractNumId w:val="27"/>
  </w:num>
  <w:num w:numId="25">
    <w:abstractNumId w:val="0"/>
  </w:num>
  <w:num w:numId="26">
    <w:abstractNumId w:val="2"/>
  </w:num>
  <w:num w:numId="27">
    <w:abstractNumId w:val="12"/>
  </w:num>
  <w:num w:numId="28">
    <w:abstractNumId w:val="18"/>
  </w:num>
  <w:num w:numId="29">
    <w:abstractNumId w:val="8"/>
  </w:num>
  <w:num w:numId="30">
    <w:abstractNumId w:val="2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12"/>
    <w:rsid w:val="00000E39"/>
    <w:rsid w:val="00002B9D"/>
    <w:rsid w:val="0001151D"/>
    <w:rsid w:val="00012F62"/>
    <w:rsid w:val="00027455"/>
    <w:rsid w:val="00033DAF"/>
    <w:rsid w:val="00035477"/>
    <w:rsid w:val="00045588"/>
    <w:rsid w:val="0005119D"/>
    <w:rsid w:val="000628C3"/>
    <w:rsid w:val="00081C46"/>
    <w:rsid w:val="00081E56"/>
    <w:rsid w:val="00083BBF"/>
    <w:rsid w:val="000A4380"/>
    <w:rsid w:val="000A5C99"/>
    <w:rsid w:val="000B077B"/>
    <w:rsid w:val="000B3013"/>
    <w:rsid w:val="000C0FAB"/>
    <w:rsid w:val="000E34CD"/>
    <w:rsid w:val="000E7476"/>
    <w:rsid w:val="000F0B8E"/>
    <w:rsid w:val="00110E14"/>
    <w:rsid w:val="00136B9E"/>
    <w:rsid w:val="00137ACF"/>
    <w:rsid w:val="00160A9F"/>
    <w:rsid w:val="001648D2"/>
    <w:rsid w:val="00180156"/>
    <w:rsid w:val="0018704D"/>
    <w:rsid w:val="001877F6"/>
    <w:rsid w:val="0019079F"/>
    <w:rsid w:val="00194105"/>
    <w:rsid w:val="00194B81"/>
    <w:rsid w:val="0019623E"/>
    <w:rsid w:val="001A3535"/>
    <w:rsid w:val="001A6C0D"/>
    <w:rsid w:val="001B243C"/>
    <w:rsid w:val="001C7C8F"/>
    <w:rsid w:val="001E32A8"/>
    <w:rsid w:val="001E5751"/>
    <w:rsid w:val="001F57BB"/>
    <w:rsid w:val="001F6CEB"/>
    <w:rsid w:val="001F7176"/>
    <w:rsid w:val="002022F9"/>
    <w:rsid w:val="002040EA"/>
    <w:rsid w:val="00205CF5"/>
    <w:rsid w:val="00214347"/>
    <w:rsid w:val="00215B02"/>
    <w:rsid w:val="00223B8D"/>
    <w:rsid w:val="0022575C"/>
    <w:rsid w:val="0022712F"/>
    <w:rsid w:val="002477F8"/>
    <w:rsid w:val="00250036"/>
    <w:rsid w:val="002701E7"/>
    <w:rsid w:val="00280972"/>
    <w:rsid w:val="002815F6"/>
    <w:rsid w:val="00281F05"/>
    <w:rsid w:val="00297EEB"/>
    <w:rsid w:val="002B3660"/>
    <w:rsid w:val="002E0375"/>
    <w:rsid w:val="002E692F"/>
    <w:rsid w:val="002E6AFD"/>
    <w:rsid w:val="00312593"/>
    <w:rsid w:val="00322EB1"/>
    <w:rsid w:val="0033355F"/>
    <w:rsid w:val="00342C32"/>
    <w:rsid w:val="0035466C"/>
    <w:rsid w:val="00365493"/>
    <w:rsid w:val="00365CAB"/>
    <w:rsid w:val="0038220D"/>
    <w:rsid w:val="0038537B"/>
    <w:rsid w:val="0039350D"/>
    <w:rsid w:val="003D65E0"/>
    <w:rsid w:val="003E3504"/>
    <w:rsid w:val="003F10DA"/>
    <w:rsid w:val="00401475"/>
    <w:rsid w:val="00404CAE"/>
    <w:rsid w:val="00420032"/>
    <w:rsid w:val="004259D9"/>
    <w:rsid w:val="004363F3"/>
    <w:rsid w:val="0044243A"/>
    <w:rsid w:val="00447C24"/>
    <w:rsid w:val="00454B8C"/>
    <w:rsid w:val="00466C61"/>
    <w:rsid w:val="00470D00"/>
    <w:rsid w:val="004837D9"/>
    <w:rsid w:val="00484404"/>
    <w:rsid w:val="0049235E"/>
    <w:rsid w:val="004934CA"/>
    <w:rsid w:val="004948D0"/>
    <w:rsid w:val="00495D18"/>
    <w:rsid w:val="00496BF4"/>
    <w:rsid w:val="004A3C7B"/>
    <w:rsid w:val="004C310D"/>
    <w:rsid w:val="004D6A09"/>
    <w:rsid w:val="005119EB"/>
    <w:rsid w:val="0051319B"/>
    <w:rsid w:val="005158D3"/>
    <w:rsid w:val="005178C9"/>
    <w:rsid w:val="00526D16"/>
    <w:rsid w:val="0053703F"/>
    <w:rsid w:val="00545EBD"/>
    <w:rsid w:val="00547474"/>
    <w:rsid w:val="00554009"/>
    <w:rsid w:val="00556081"/>
    <w:rsid w:val="00556A94"/>
    <w:rsid w:val="00557EB7"/>
    <w:rsid w:val="005635A6"/>
    <w:rsid w:val="00576CC9"/>
    <w:rsid w:val="005848D2"/>
    <w:rsid w:val="005902EE"/>
    <w:rsid w:val="005B2E67"/>
    <w:rsid w:val="005C59A8"/>
    <w:rsid w:val="005E1AC7"/>
    <w:rsid w:val="005F671F"/>
    <w:rsid w:val="0060122B"/>
    <w:rsid w:val="00606149"/>
    <w:rsid w:val="00614397"/>
    <w:rsid w:val="00623D2E"/>
    <w:rsid w:val="00625C64"/>
    <w:rsid w:val="0063030E"/>
    <w:rsid w:val="006304FA"/>
    <w:rsid w:val="00642C26"/>
    <w:rsid w:val="00657BA6"/>
    <w:rsid w:val="00661C17"/>
    <w:rsid w:val="0066420D"/>
    <w:rsid w:val="00667ECF"/>
    <w:rsid w:val="00672454"/>
    <w:rsid w:val="00682064"/>
    <w:rsid w:val="006830F3"/>
    <w:rsid w:val="0069330C"/>
    <w:rsid w:val="00693F69"/>
    <w:rsid w:val="006B1825"/>
    <w:rsid w:val="006C04B9"/>
    <w:rsid w:val="006C50CA"/>
    <w:rsid w:val="006C634D"/>
    <w:rsid w:val="006E1A90"/>
    <w:rsid w:val="006E1E1A"/>
    <w:rsid w:val="00701535"/>
    <w:rsid w:val="0072542D"/>
    <w:rsid w:val="007322E1"/>
    <w:rsid w:val="00747DF0"/>
    <w:rsid w:val="0075529A"/>
    <w:rsid w:val="0076120B"/>
    <w:rsid w:val="00762770"/>
    <w:rsid w:val="00766A7F"/>
    <w:rsid w:val="007679DA"/>
    <w:rsid w:val="00773F12"/>
    <w:rsid w:val="00777264"/>
    <w:rsid w:val="0078027D"/>
    <w:rsid w:val="00791D4B"/>
    <w:rsid w:val="007956F4"/>
    <w:rsid w:val="007B68F1"/>
    <w:rsid w:val="007D6C5C"/>
    <w:rsid w:val="007F46BD"/>
    <w:rsid w:val="00817243"/>
    <w:rsid w:val="00817F7A"/>
    <w:rsid w:val="008251BA"/>
    <w:rsid w:val="00832395"/>
    <w:rsid w:val="00836F2A"/>
    <w:rsid w:val="00843A27"/>
    <w:rsid w:val="008446A1"/>
    <w:rsid w:val="00846EF4"/>
    <w:rsid w:val="0086415C"/>
    <w:rsid w:val="008717A8"/>
    <w:rsid w:val="00871B79"/>
    <w:rsid w:val="00872C39"/>
    <w:rsid w:val="008874D3"/>
    <w:rsid w:val="00892F7C"/>
    <w:rsid w:val="0089613F"/>
    <w:rsid w:val="008A264B"/>
    <w:rsid w:val="008A4F33"/>
    <w:rsid w:val="008C657A"/>
    <w:rsid w:val="008E5838"/>
    <w:rsid w:val="008F13B2"/>
    <w:rsid w:val="008F3380"/>
    <w:rsid w:val="008F5201"/>
    <w:rsid w:val="009036E9"/>
    <w:rsid w:val="00912EAD"/>
    <w:rsid w:val="00915C13"/>
    <w:rsid w:val="00921092"/>
    <w:rsid w:val="00922C7C"/>
    <w:rsid w:val="009259B8"/>
    <w:rsid w:val="0092629E"/>
    <w:rsid w:val="00932A24"/>
    <w:rsid w:val="00935EB4"/>
    <w:rsid w:val="009417C6"/>
    <w:rsid w:val="009567E6"/>
    <w:rsid w:val="00960FE7"/>
    <w:rsid w:val="009741CC"/>
    <w:rsid w:val="009832AB"/>
    <w:rsid w:val="00985676"/>
    <w:rsid w:val="0098704B"/>
    <w:rsid w:val="009905D5"/>
    <w:rsid w:val="00996F52"/>
    <w:rsid w:val="009A0639"/>
    <w:rsid w:val="009A639F"/>
    <w:rsid w:val="009B032A"/>
    <w:rsid w:val="009C1F77"/>
    <w:rsid w:val="009D028C"/>
    <w:rsid w:val="009E2A93"/>
    <w:rsid w:val="009F5774"/>
    <w:rsid w:val="00A06177"/>
    <w:rsid w:val="00A11887"/>
    <w:rsid w:val="00A169D5"/>
    <w:rsid w:val="00A2219F"/>
    <w:rsid w:val="00A26E64"/>
    <w:rsid w:val="00A34CA6"/>
    <w:rsid w:val="00A46E66"/>
    <w:rsid w:val="00A63B4F"/>
    <w:rsid w:val="00A70C5D"/>
    <w:rsid w:val="00A73A93"/>
    <w:rsid w:val="00A83EBF"/>
    <w:rsid w:val="00A95CAB"/>
    <w:rsid w:val="00AA5583"/>
    <w:rsid w:val="00AC1488"/>
    <w:rsid w:val="00AC4083"/>
    <w:rsid w:val="00AC634E"/>
    <w:rsid w:val="00AD1998"/>
    <w:rsid w:val="00AD4491"/>
    <w:rsid w:val="00AD78B1"/>
    <w:rsid w:val="00B01368"/>
    <w:rsid w:val="00B023A8"/>
    <w:rsid w:val="00B21718"/>
    <w:rsid w:val="00B21AB1"/>
    <w:rsid w:val="00B31795"/>
    <w:rsid w:val="00B356D2"/>
    <w:rsid w:val="00B45DB3"/>
    <w:rsid w:val="00B473E4"/>
    <w:rsid w:val="00B5150C"/>
    <w:rsid w:val="00B516A3"/>
    <w:rsid w:val="00B52796"/>
    <w:rsid w:val="00B63130"/>
    <w:rsid w:val="00B642CC"/>
    <w:rsid w:val="00B665A0"/>
    <w:rsid w:val="00B724C9"/>
    <w:rsid w:val="00B87618"/>
    <w:rsid w:val="00B928E5"/>
    <w:rsid w:val="00BA3D8F"/>
    <w:rsid w:val="00BA7736"/>
    <w:rsid w:val="00BC3D23"/>
    <w:rsid w:val="00BC6A65"/>
    <w:rsid w:val="00BD378D"/>
    <w:rsid w:val="00BF220E"/>
    <w:rsid w:val="00BF2387"/>
    <w:rsid w:val="00BF27A1"/>
    <w:rsid w:val="00BF6D94"/>
    <w:rsid w:val="00C204F3"/>
    <w:rsid w:val="00C376F1"/>
    <w:rsid w:val="00C41E03"/>
    <w:rsid w:val="00C56027"/>
    <w:rsid w:val="00C576D0"/>
    <w:rsid w:val="00C65766"/>
    <w:rsid w:val="00C65E2B"/>
    <w:rsid w:val="00C67966"/>
    <w:rsid w:val="00C81499"/>
    <w:rsid w:val="00C850C3"/>
    <w:rsid w:val="00CA2872"/>
    <w:rsid w:val="00CA40F7"/>
    <w:rsid w:val="00CA61F8"/>
    <w:rsid w:val="00CA7D4F"/>
    <w:rsid w:val="00CC4CB1"/>
    <w:rsid w:val="00CD6466"/>
    <w:rsid w:val="00CE25B7"/>
    <w:rsid w:val="00CF10D7"/>
    <w:rsid w:val="00CF2D64"/>
    <w:rsid w:val="00D011CE"/>
    <w:rsid w:val="00D1194B"/>
    <w:rsid w:val="00D145EE"/>
    <w:rsid w:val="00D165F2"/>
    <w:rsid w:val="00D2210A"/>
    <w:rsid w:val="00D266E8"/>
    <w:rsid w:val="00D3151E"/>
    <w:rsid w:val="00D50FCE"/>
    <w:rsid w:val="00D54D94"/>
    <w:rsid w:val="00D841D4"/>
    <w:rsid w:val="00D86361"/>
    <w:rsid w:val="00D86DDB"/>
    <w:rsid w:val="00D90400"/>
    <w:rsid w:val="00D919DF"/>
    <w:rsid w:val="00D94D16"/>
    <w:rsid w:val="00DA06A3"/>
    <w:rsid w:val="00DB133D"/>
    <w:rsid w:val="00DB53C4"/>
    <w:rsid w:val="00DD08F1"/>
    <w:rsid w:val="00DD45E9"/>
    <w:rsid w:val="00DF4D4C"/>
    <w:rsid w:val="00DF5415"/>
    <w:rsid w:val="00E01D77"/>
    <w:rsid w:val="00E049D9"/>
    <w:rsid w:val="00E05CE6"/>
    <w:rsid w:val="00E06721"/>
    <w:rsid w:val="00E15C19"/>
    <w:rsid w:val="00E21DB4"/>
    <w:rsid w:val="00E22438"/>
    <w:rsid w:val="00E53D27"/>
    <w:rsid w:val="00E57489"/>
    <w:rsid w:val="00E66479"/>
    <w:rsid w:val="00E730C0"/>
    <w:rsid w:val="00E8218F"/>
    <w:rsid w:val="00E83CAA"/>
    <w:rsid w:val="00E87FD6"/>
    <w:rsid w:val="00E94035"/>
    <w:rsid w:val="00EB2964"/>
    <w:rsid w:val="00EC290C"/>
    <w:rsid w:val="00EC4F90"/>
    <w:rsid w:val="00EC6A9C"/>
    <w:rsid w:val="00ED4AC8"/>
    <w:rsid w:val="00EE4618"/>
    <w:rsid w:val="00EF4C02"/>
    <w:rsid w:val="00F00359"/>
    <w:rsid w:val="00F22FD3"/>
    <w:rsid w:val="00F247C3"/>
    <w:rsid w:val="00F32D37"/>
    <w:rsid w:val="00F35C1E"/>
    <w:rsid w:val="00F362EF"/>
    <w:rsid w:val="00F412CF"/>
    <w:rsid w:val="00F44E0A"/>
    <w:rsid w:val="00F50280"/>
    <w:rsid w:val="00F511B6"/>
    <w:rsid w:val="00F60A99"/>
    <w:rsid w:val="00F7132E"/>
    <w:rsid w:val="00F72C75"/>
    <w:rsid w:val="00F7568F"/>
    <w:rsid w:val="00F76054"/>
    <w:rsid w:val="00F84B9C"/>
    <w:rsid w:val="00F87036"/>
    <w:rsid w:val="00FA0EEC"/>
    <w:rsid w:val="00FA6C23"/>
    <w:rsid w:val="00FC5A63"/>
    <w:rsid w:val="00FC7227"/>
    <w:rsid w:val="00FD56EC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3F12"/>
    <w:pPr>
      <w:spacing w:after="0" w:line="240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77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3F12"/>
    <w:rPr>
      <w:b/>
      <w:bCs/>
    </w:rPr>
  </w:style>
  <w:style w:type="character" w:styleId="a6">
    <w:name w:val="Emphasis"/>
    <w:basedOn w:val="a0"/>
    <w:uiPriority w:val="20"/>
    <w:qFormat/>
    <w:rsid w:val="00773F12"/>
    <w:rPr>
      <w:i/>
      <w:iCs/>
    </w:rPr>
  </w:style>
  <w:style w:type="paragraph" w:styleId="a7">
    <w:name w:val="No Spacing"/>
    <w:uiPriority w:val="1"/>
    <w:qFormat/>
    <w:rsid w:val="00773F12"/>
    <w:pPr>
      <w:spacing w:after="0" w:line="240" w:lineRule="auto"/>
    </w:pPr>
  </w:style>
  <w:style w:type="paragraph" w:customStyle="1" w:styleId="c16">
    <w:name w:val="c16"/>
    <w:basedOn w:val="a"/>
    <w:rsid w:val="00E8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218F"/>
  </w:style>
  <w:style w:type="character" w:customStyle="1" w:styleId="c55">
    <w:name w:val="c55"/>
    <w:basedOn w:val="a0"/>
    <w:rsid w:val="00E8218F"/>
  </w:style>
  <w:style w:type="paragraph" w:styleId="a8">
    <w:name w:val="Balloon Text"/>
    <w:basedOn w:val="a"/>
    <w:link w:val="a9"/>
    <w:uiPriority w:val="99"/>
    <w:semiHidden/>
    <w:unhideWhenUsed/>
    <w:rsid w:val="0033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3F12"/>
    <w:pPr>
      <w:spacing w:after="0" w:line="240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77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3F12"/>
    <w:rPr>
      <w:b/>
      <w:bCs/>
    </w:rPr>
  </w:style>
  <w:style w:type="character" w:styleId="a6">
    <w:name w:val="Emphasis"/>
    <w:basedOn w:val="a0"/>
    <w:uiPriority w:val="20"/>
    <w:qFormat/>
    <w:rsid w:val="00773F12"/>
    <w:rPr>
      <w:i/>
      <w:iCs/>
    </w:rPr>
  </w:style>
  <w:style w:type="paragraph" w:styleId="a7">
    <w:name w:val="No Spacing"/>
    <w:uiPriority w:val="1"/>
    <w:qFormat/>
    <w:rsid w:val="00773F12"/>
    <w:pPr>
      <w:spacing w:after="0" w:line="240" w:lineRule="auto"/>
    </w:pPr>
  </w:style>
  <w:style w:type="paragraph" w:customStyle="1" w:styleId="c16">
    <w:name w:val="c16"/>
    <w:basedOn w:val="a"/>
    <w:rsid w:val="00E8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218F"/>
  </w:style>
  <w:style w:type="character" w:customStyle="1" w:styleId="c55">
    <w:name w:val="c55"/>
    <w:basedOn w:val="a0"/>
    <w:rsid w:val="00E8218F"/>
  </w:style>
  <w:style w:type="paragraph" w:styleId="a8">
    <w:name w:val="Balloon Text"/>
    <w:basedOn w:val="a"/>
    <w:link w:val="a9"/>
    <w:uiPriority w:val="99"/>
    <w:semiHidden/>
    <w:unhideWhenUsed/>
    <w:rsid w:val="0033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9173-8B9E-4BCA-ADD2-84C4245F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5301</Words>
  <Characters>30219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Metodist</cp:lastModifiedBy>
  <cp:revision>6</cp:revision>
  <cp:lastPrinted>2022-08-19T07:40:00Z</cp:lastPrinted>
  <dcterms:created xsi:type="dcterms:W3CDTF">2022-08-16T15:26:00Z</dcterms:created>
  <dcterms:modified xsi:type="dcterms:W3CDTF">2022-08-19T07:44:00Z</dcterms:modified>
</cp:coreProperties>
</file>